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90F94" w:rsidRDefault="00033344">
      <w:r>
        <w:t xml:space="preserve"> </w:t>
      </w:r>
      <w:r w:rsidR="00790F94">
        <w:t>Marion Hurteau</w:t>
      </w:r>
      <w:r w:rsidR="00E37170">
        <w:br/>
      </w:r>
      <w:r w:rsidR="00790F94">
        <w:t>César Guillotel</w:t>
      </w:r>
      <w:r w:rsidR="00E37170">
        <w:br/>
      </w:r>
      <w:r w:rsidR="00790F94">
        <w:t>2CI</w:t>
      </w:r>
    </w:p>
    <w:p w:rsidR="00E37170" w:rsidRPr="0088752C" w:rsidRDefault="00E37170" w:rsidP="00E37170">
      <w:pPr>
        <w:jc w:val="center"/>
        <w:rPr>
          <w:b/>
          <w:sz w:val="28"/>
          <w:szCs w:val="28"/>
        </w:rPr>
      </w:pPr>
      <w:r w:rsidRPr="0088752C">
        <w:rPr>
          <w:b/>
          <w:sz w:val="28"/>
          <w:szCs w:val="28"/>
        </w:rPr>
        <w:t>Projet C</w:t>
      </w:r>
    </w:p>
    <w:p w:rsidR="00E37170" w:rsidRPr="0088752C" w:rsidRDefault="00E37170" w:rsidP="00E37170">
      <w:pPr>
        <w:jc w:val="center"/>
        <w:rPr>
          <w:b/>
          <w:sz w:val="48"/>
          <w:szCs w:val="48"/>
        </w:rPr>
      </w:pPr>
      <w:r w:rsidRPr="0088752C">
        <w:rPr>
          <w:b/>
          <w:sz w:val="48"/>
          <w:szCs w:val="48"/>
        </w:rPr>
        <w:t>Hurtel Visio</w:t>
      </w:r>
    </w:p>
    <w:p w:rsidR="00790F94" w:rsidRDefault="00790F94"/>
    <w:p w:rsidR="00711105" w:rsidRDefault="00711105"/>
    <w:p w:rsidR="001A3C86" w:rsidRDefault="001A3C86"/>
    <w:p w:rsidR="001A3C86" w:rsidRDefault="001A3C86"/>
    <w:p w:rsidR="00966191" w:rsidRDefault="00966191"/>
    <w:p w:rsidR="00966191" w:rsidRDefault="00966191"/>
    <w:p w:rsidR="00966191" w:rsidRDefault="00966191"/>
    <w:p w:rsidR="001A3C86" w:rsidRDefault="001A3C86"/>
    <w:p w:rsidR="00711105" w:rsidRPr="0088752C" w:rsidRDefault="00711105" w:rsidP="00711105">
      <w:pPr>
        <w:jc w:val="center"/>
        <w:rPr>
          <w:b/>
          <w:sz w:val="36"/>
          <w:szCs w:val="36"/>
        </w:rPr>
      </w:pPr>
      <w:r w:rsidRPr="0088752C">
        <w:rPr>
          <w:b/>
          <w:sz w:val="36"/>
          <w:szCs w:val="36"/>
        </w:rPr>
        <w:t>Manuel d'utilisation</w:t>
      </w:r>
    </w:p>
    <w:p w:rsidR="00966191" w:rsidRDefault="00966191" w:rsidP="00711105">
      <w:pPr>
        <w:jc w:val="center"/>
        <w:rPr>
          <w:b/>
        </w:rPr>
      </w:pPr>
    </w:p>
    <w:p w:rsidR="00966191" w:rsidRDefault="00966191" w:rsidP="00711105">
      <w:pPr>
        <w:jc w:val="center"/>
        <w:rPr>
          <w:b/>
        </w:rPr>
      </w:pPr>
    </w:p>
    <w:p w:rsidR="00966191" w:rsidRDefault="00966191">
      <w:pPr>
        <w:rPr>
          <w:b/>
        </w:rPr>
      </w:pPr>
      <w:r>
        <w:rPr>
          <w:b/>
        </w:rPr>
        <w:br w:type="page"/>
      </w:r>
    </w:p>
    <w:p w:rsidR="00F26CEE" w:rsidRDefault="00F26CEE" w:rsidP="00711105">
      <w:pPr>
        <w:jc w:val="center"/>
      </w:pPr>
      <w:r>
        <w:rPr>
          <w:b/>
        </w:rPr>
        <w:lastRenderedPageBreak/>
        <w:t>Sommaire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606"/>
        <w:gridCol w:w="4606"/>
      </w:tblGrid>
      <w:tr w:rsidR="00410BE5" w:rsidTr="00F675CC">
        <w:trPr>
          <w:trHeight w:val="7768"/>
        </w:trPr>
        <w:tc>
          <w:tcPr>
            <w:tcW w:w="4606" w:type="dxa"/>
          </w:tcPr>
          <w:p w:rsidR="0009363A" w:rsidRDefault="003900DC" w:rsidP="00410BE5">
            <w:r>
              <w:t xml:space="preserve">1. </w:t>
            </w:r>
            <w:r w:rsidR="0009363A">
              <w:t>Description de l'interface</w:t>
            </w:r>
          </w:p>
          <w:p w:rsidR="0009363A" w:rsidRDefault="0009363A" w:rsidP="00410BE5"/>
          <w:p w:rsidR="00410BE5" w:rsidRDefault="003900DC" w:rsidP="00410BE5">
            <w:r>
              <w:t xml:space="preserve">2. </w:t>
            </w:r>
            <w:r w:rsidR="00410BE5">
              <w:t>Formats supportés</w:t>
            </w:r>
          </w:p>
          <w:p w:rsidR="0009363A" w:rsidRDefault="0009363A" w:rsidP="00410BE5"/>
          <w:p w:rsidR="00410BE5" w:rsidRDefault="00410BE5" w:rsidP="00410BE5">
            <w:r>
              <w:tab/>
            </w:r>
            <w:r w:rsidR="003900DC">
              <w:t xml:space="preserve">2.1 </w:t>
            </w:r>
            <w:r>
              <w:t>Ouverture d'un fichier</w:t>
            </w:r>
          </w:p>
          <w:p w:rsidR="0009363A" w:rsidRDefault="0009363A" w:rsidP="00410BE5"/>
          <w:p w:rsidR="00410BE5" w:rsidRDefault="00410BE5" w:rsidP="00410BE5">
            <w:r>
              <w:tab/>
            </w:r>
            <w:r w:rsidR="003900DC">
              <w:t xml:space="preserve">2.2 </w:t>
            </w:r>
            <w:r>
              <w:t>Enregistrement d'un fichier</w:t>
            </w:r>
          </w:p>
          <w:p w:rsidR="0009363A" w:rsidRDefault="0009363A" w:rsidP="00410BE5"/>
          <w:p w:rsidR="00410BE5" w:rsidRDefault="003900DC" w:rsidP="00255C73">
            <w:r>
              <w:t xml:space="preserve">3. </w:t>
            </w:r>
            <w:r w:rsidR="00687A69">
              <w:t>Filtres graphiques</w:t>
            </w:r>
          </w:p>
          <w:p w:rsidR="00687A69" w:rsidRDefault="00687A69" w:rsidP="00255C73"/>
          <w:p w:rsidR="00687A69" w:rsidRDefault="00C844E5" w:rsidP="00255C73">
            <w:r>
              <w:tab/>
            </w:r>
            <w:r w:rsidR="003900DC">
              <w:t xml:space="preserve">3.1 </w:t>
            </w:r>
            <w:r w:rsidR="009D0A50">
              <w:t>Luminosité</w:t>
            </w:r>
          </w:p>
          <w:p w:rsidR="009D0A50" w:rsidRDefault="009D0A50" w:rsidP="00255C73"/>
          <w:p w:rsidR="009D0A50" w:rsidRDefault="009D0A50" w:rsidP="00255C73">
            <w:r>
              <w:tab/>
            </w:r>
            <w:r w:rsidR="001C59A7">
              <w:t xml:space="preserve">3.2 </w:t>
            </w:r>
            <w:r>
              <w:t>Contraste</w:t>
            </w:r>
          </w:p>
          <w:p w:rsidR="009D0A50" w:rsidRDefault="009D0A50" w:rsidP="00255C73">
            <w:r>
              <w:tab/>
            </w:r>
          </w:p>
          <w:p w:rsidR="009D0A50" w:rsidRDefault="009D0A50" w:rsidP="00255C73">
            <w:r>
              <w:tab/>
            </w:r>
            <w:r w:rsidR="001C59A7">
              <w:t xml:space="preserve">3.3 </w:t>
            </w:r>
            <w:r w:rsidR="000D511F">
              <w:t>Inversion des couleurs</w:t>
            </w:r>
          </w:p>
          <w:p w:rsidR="000D511F" w:rsidRDefault="000D511F" w:rsidP="00255C73"/>
          <w:p w:rsidR="000D511F" w:rsidRDefault="000D511F" w:rsidP="00255C73">
            <w:r>
              <w:tab/>
            </w:r>
            <w:r w:rsidR="001C59A7">
              <w:t xml:space="preserve">3.4 </w:t>
            </w:r>
            <w:r>
              <w:t>Niveau de gris</w:t>
            </w:r>
          </w:p>
          <w:p w:rsidR="00C32FB1" w:rsidRDefault="00C32FB1" w:rsidP="00255C73"/>
          <w:p w:rsidR="00C32FB1" w:rsidRDefault="00C32FB1" w:rsidP="00255C73">
            <w:r>
              <w:tab/>
              <w:t>3.5 Réinitialisation</w:t>
            </w:r>
          </w:p>
          <w:p w:rsidR="000D511F" w:rsidRDefault="000D511F" w:rsidP="00255C73"/>
          <w:p w:rsidR="000D511F" w:rsidRDefault="001C59A7" w:rsidP="00255C73">
            <w:r>
              <w:t xml:space="preserve">4. </w:t>
            </w:r>
            <w:r w:rsidR="000D511F">
              <w:t>Corrections de l'image</w:t>
            </w:r>
          </w:p>
          <w:p w:rsidR="000D511F" w:rsidRDefault="000D511F" w:rsidP="00255C73"/>
          <w:p w:rsidR="000D511F" w:rsidRDefault="000D511F" w:rsidP="003900DC">
            <w:r>
              <w:tab/>
            </w:r>
            <w:r w:rsidR="00250144">
              <w:t xml:space="preserve">4.1 </w:t>
            </w:r>
            <w:r>
              <w:t>Largeur</w:t>
            </w:r>
            <w:r w:rsidR="003900DC">
              <w:t xml:space="preserve"> &amp; </w:t>
            </w:r>
            <w:r>
              <w:t>Hauteur</w:t>
            </w:r>
          </w:p>
          <w:p w:rsidR="000D511F" w:rsidRDefault="000D511F" w:rsidP="00255C73"/>
          <w:p w:rsidR="000D511F" w:rsidRDefault="000D511F" w:rsidP="009E5AB6">
            <w:pPr>
              <w:tabs>
                <w:tab w:val="left" w:pos="708"/>
                <w:tab w:val="left" w:pos="1416"/>
                <w:tab w:val="left" w:pos="2830"/>
              </w:tabs>
            </w:pPr>
            <w:r>
              <w:tab/>
            </w:r>
            <w:r w:rsidR="00250144">
              <w:t xml:space="preserve">4.2 </w:t>
            </w:r>
            <w:r>
              <w:t>Rogner</w:t>
            </w:r>
            <w:r w:rsidR="009E5AB6">
              <w:tab/>
            </w:r>
          </w:p>
          <w:p w:rsidR="000D511F" w:rsidRDefault="000D511F" w:rsidP="00255C73"/>
          <w:p w:rsidR="000D511F" w:rsidRDefault="000D511F" w:rsidP="00255C73">
            <w:r>
              <w:tab/>
            </w:r>
            <w:r w:rsidR="00250144">
              <w:t xml:space="preserve">4.3 </w:t>
            </w:r>
            <w:r>
              <w:t>Rotation</w:t>
            </w:r>
          </w:p>
          <w:p w:rsidR="000D511F" w:rsidRDefault="000D511F" w:rsidP="00255C73">
            <w:r>
              <w:tab/>
            </w:r>
          </w:p>
          <w:p w:rsidR="000D511F" w:rsidRDefault="000D511F" w:rsidP="00255C73">
            <w:r>
              <w:tab/>
            </w:r>
            <w:r w:rsidR="00250144">
              <w:t xml:space="preserve">4.4 </w:t>
            </w:r>
            <w:r>
              <w:t>Miroir</w:t>
            </w:r>
          </w:p>
          <w:p w:rsidR="000D511F" w:rsidRDefault="000D511F" w:rsidP="00255C73"/>
          <w:p w:rsidR="000D511F" w:rsidRDefault="000D511F" w:rsidP="00255C73"/>
          <w:p w:rsidR="000D511F" w:rsidRDefault="00250144" w:rsidP="00255C73">
            <w:r>
              <w:t xml:space="preserve">5. </w:t>
            </w:r>
            <w:r w:rsidR="005B50B5">
              <w:t>Modes de f</w:t>
            </w:r>
            <w:r w:rsidR="001A139C">
              <w:t>usion</w:t>
            </w:r>
          </w:p>
          <w:p w:rsidR="000D511F" w:rsidRDefault="000D511F" w:rsidP="00255C73"/>
          <w:p w:rsidR="000D511F" w:rsidRDefault="000D511F" w:rsidP="00255C73">
            <w:r>
              <w:tab/>
            </w:r>
            <w:r w:rsidR="00250144">
              <w:t xml:space="preserve">5.1 </w:t>
            </w:r>
            <w:r w:rsidR="00D61790">
              <w:t>Superposition</w:t>
            </w:r>
          </w:p>
          <w:p w:rsidR="00D61790" w:rsidRDefault="00D61790" w:rsidP="00255C73"/>
          <w:p w:rsidR="00D61790" w:rsidRDefault="00D61790" w:rsidP="00255C73">
            <w:r>
              <w:tab/>
              <w:t>5.2 Alpha</w:t>
            </w:r>
          </w:p>
          <w:p w:rsidR="00D61790" w:rsidRDefault="00D61790" w:rsidP="00255C73"/>
          <w:p w:rsidR="00D61790" w:rsidRDefault="00D61790" w:rsidP="00255C73">
            <w:r>
              <w:tab/>
              <w:t>5.3 Addition</w:t>
            </w:r>
          </w:p>
          <w:p w:rsidR="00D61790" w:rsidRDefault="00D61790" w:rsidP="00255C73"/>
          <w:p w:rsidR="00D61790" w:rsidRDefault="00D61790" w:rsidP="00255C73">
            <w:r>
              <w:tab/>
            </w:r>
            <w:r w:rsidR="00487B28">
              <w:t>5.4 Soustraction</w:t>
            </w:r>
          </w:p>
          <w:p w:rsidR="00D61790" w:rsidRDefault="00D61790" w:rsidP="00255C73"/>
          <w:p w:rsidR="00D61790" w:rsidRDefault="00D61790" w:rsidP="00255C73">
            <w:r>
              <w:tab/>
            </w:r>
            <w:r w:rsidR="00487B28">
              <w:t>5.5 Éclaircir</w:t>
            </w:r>
          </w:p>
          <w:p w:rsidR="00D61790" w:rsidRDefault="00D61790" w:rsidP="00255C73"/>
          <w:p w:rsidR="00D61790" w:rsidRDefault="00D61790" w:rsidP="00255C73">
            <w:r>
              <w:tab/>
            </w:r>
            <w:r w:rsidR="00487B28">
              <w:t>5.6 Obscurcir</w:t>
            </w:r>
          </w:p>
          <w:p w:rsidR="00D61790" w:rsidRDefault="00D61790" w:rsidP="00255C73"/>
          <w:p w:rsidR="00C300C0" w:rsidRDefault="00D61790" w:rsidP="00C300C0">
            <w:r>
              <w:tab/>
            </w:r>
            <w:r w:rsidR="00487B28">
              <w:t>5.7 Produit</w:t>
            </w:r>
          </w:p>
          <w:p w:rsidR="00C300C0" w:rsidRDefault="00C300C0" w:rsidP="00C300C0"/>
          <w:p w:rsidR="00C300C0" w:rsidRDefault="00C300C0" w:rsidP="00C300C0">
            <w:r>
              <w:tab/>
              <w:t>5.8 Lumière</w:t>
            </w:r>
          </w:p>
          <w:p w:rsidR="00C300C0" w:rsidRDefault="00C300C0" w:rsidP="00C300C0"/>
          <w:p w:rsidR="000D511F" w:rsidRDefault="00C300C0" w:rsidP="00255C73">
            <w:r>
              <w:tab/>
              <w:t>5.9 Densité linéaire +</w:t>
            </w:r>
          </w:p>
        </w:tc>
        <w:tc>
          <w:tcPr>
            <w:tcW w:w="4606" w:type="dxa"/>
          </w:tcPr>
          <w:p w:rsidR="00410BE5" w:rsidRDefault="00410BE5" w:rsidP="00A9196E">
            <w:pPr>
              <w:jc w:val="right"/>
            </w:pPr>
          </w:p>
          <w:p w:rsidR="00F675CC" w:rsidRDefault="00F675CC" w:rsidP="00A9196E">
            <w:pPr>
              <w:jc w:val="right"/>
            </w:pPr>
          </w:p>
          <w:p w:rsidR="00F675CC" w:rsidRPr="00F675CC" w:rsidRDefault="00F675CC" w:rsidP="00F675CC"/>
          <w:p w:rsidR="00F675CC" w:rsidRPr="00F675CC" w:rsidRDefault="00F675CC" w:rsidP="00F675CC"/>
          <w:p w:rsidR="00F675CC" w:rsidRPr="00F675CC" w:rsidRDefault="00F675CC" w:rsidP="00F675CC"/>
          <w:p w:rsidR="00F675CC" w:rsidRPr="00F675CC" w:rsidRDefault="00F675CC" w:rsidP="00F675CC"/>
          <w:p w:rsidR="00F675CC" w:rsidRDefault="00F675CC" w:rsidP="00F675CC"/>
          <w:p w:rsidR="00F675CC" w:rsidRPr="00F675CC" w:rsidRDefault="00F675CC" w:rsidP="00F675CC"/>
          <w:p w:rsidR="00F675CC" w:rsidRDefault="00F675CC" w:rsidP="00F675CC"/>
          <w:p w:rsidR="00F675CC" w:rsidRDefault="00F675CC" w:rsidP="004214B9">
            <w:pPr>
              <w:jc w:val="right"/>
            </w:pPr>
          </w:p>
          <w:p w:rsidR="00F675CC" w:rsidRDefault="00F675CC" w:rsidP="00F675CC"/>
          <w:p w:rsidR="00687A69" w:rsidRPr="00F675CC" w:rsidRDefault="00F675CC" w:rsidP="00F675CC">
            <w:pPr>
              <w:tabs>
                <w:tab w:val="left" w:pos="1206"/>
              </w:tabs>
            </w:pPr>
            <w:r>
              <w:tab/>
            </w:r>
          </w:p>
        </w:tc>
      </w:tr>
    </w:tbl>
    <w:p w:rsidR="00B664BE" w:rsidRPr="00C300C0" w:rsidRDefault="00D61790" w:rsidP="00C300C0">
      <w:pPr>
        <w:jc w:val="center"/>
      </w:pPr>
      <w:r>
        <w:br w:type="page"/>
      </w:r>
      <w:r w:rsidR="00B664BE">
        <w:rPr>
          <w:b/>
        </w:rPr>
        <w:lastRenderedPageBreak/>
        <w:t>1. Description de l'interface</w:t>
      </w:r>
    </w:p>
    <w:p w:rsidR="00B664BE" w:rsidRDefault="00B664BE" w:rsidP="00B664BE">
      <w:pPr>
        <w:jc w:val="center"/>
      </w:pPr>
    </w:p>
    <w:p w:rsidR="00DB1139" w:rsidRPr="00F26CEE" w:rsidRDefault="00DB1139" w:rsidP="00ED7BDF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919"/>
        <w:gridCol w:w="3367"/>
      </w:tblGrid>
      <w:tr w:rsidR="00DB1139" w:rsidTr="00F675CC">
        <w:trPr>
          <w:trHeight w:val="11644"/>
        </w:trPr>
        <w:tc>
          <w:tcPr>
            <w:tcW w:w="5920" w:type="dxa"/>
          </w:tcPr>
          <w:p w:rsidR="00F93F1F" w:rsidRDefault="0023677F" w:rsidP="00ED7BDF">
            <w:r>
              <w:rPr>
                <w:noProof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30" type="#_x0000_t32" style="position:absolute;margin-left:94.1pt;margin-top:6pt;width:199.25pt;height:51.1pt;flip:x;z-index:251658240" o:connectortype="straight">
                  <v:stroke endarrow="block"/>
                </v:shape>
              </w:pict>
            </w:r>
          </w:p>
          <w:p w:rsidR="00DB1139" w:rsidRDefault="0023677F" w:rsidP="00ED7BDF">
            <w:r>
              <w:rPr>
                <w:noProof/>
              </w:rPr>
              <w:pict>
                <v:shape id="_x0000_s1050" type="#_x0000_t32" style="position:absolute;margin-left:163.55pt;margin-top:455.55pt;width:129.8pt;height:8.35pt;flip:x y;z-index:251677696" o:connectortype="straight">
                  <v:stroke endarrow="block"/>
                </v:shape>
              </w:pict>
            </w:r>
            <w:r>
              <w:rPr>
                <w:noProof/>
              </w:rPr>
              <w:pict>
                <v:shape id="_x0000_s1049" type="#_x0000_t32" style="position:absolute;margin-left:202.1pt;margin-top:400.3pt;width:91.25pt;height:10.05pt;flip:x y;z-index:251676672" o:connectortype="straight">
                  <v:stroke endarrow="block"/>
                </v:shape>
              </w:pict>
            </w:r>
            <w:r>
              <w:rPr>
                <w:noProof/>
              </w:rPr>
              <w:pict>
                <v:shape id="_x0000_s1048" type="#_x0000_t32" style="position:absolute;margin-left:202.1pt;margin-top:367.65pt;width:91.25pt;height:1.65pt;flip:x;z-index:251675648" o:connectortype="straight">
                  <v:stroke endarrow="block"/>
                </v:shape>
              </w:pict>
            </w:r>
            <w:r>
              <w:rPr>
                <w:noProof/>
              </w:rPr>
              <w:pict>
                <v:shape id="_x0000_s1047" type="#_x0000_t32" style="position:absolute;margin-left:202.1pt;margin-top:339.15pt;width:91.25pt;height:4.2pt;flip:x y;z-index:251674624" o:connectortype="straight">
                  <v:stroke endarrow="block"/>
                </v:shape>
              </w:pict>
            </w:r>
            <w:r>
              <w:rPr>
                <w:noProof/>
              </w:rPr>
              <w:pict>
                <v:shape id="_x0000_s1046" type="#_x0000_t32" style="position:absolute;margin-left:193.7pt;margin-top:308.2pt;width:99.65pt;height:8.35pt;flip:x y;z-index:251673600" o:connectortype="straight">
                  <v:stroke endarrow="block"/>
                </v:shape>
              </w:pict>
            </w:r>
            <w:r>
              <w:rPr>
                <w:noProof/>
              </w:rPr>
              <w:pict>
                <v:shape id="_x0000_s1045" type="#_x0000_t32" style="position:absolute;margin-left:163.55pt;margin-top:298.15pt;width:129.8pt;height:4.2pt;flip:x y;z-index:251672576" o:connectortype="straight">
                  <v:stroke endarrow="block"/>
                </v:shape>
              </w:pict>
            </w:r>
            <w:r>
              <w:rPr>
                <w:noProof/>
              </w:rPr>
              <w:pict>
                <v:shape id="_x0000_s1044" type="#_x0000_t32" style="position:absolute;margin-left:197.9pt;margin-top:275.55pt;width:95.45pt;height:.8pt;flip:x;z-index:251671552" o:connectortype="straight">
                  <v:stroke endarrow="block"/>
                </v:shape>
              </w:pict>
            </w:r>
            <w:r>
              <w:rPr>
                <w:noProof/>
              </w:rPr>
              <w:pict>
                <v:shape id="_x0000_s1043" type="#_x0000_t32" style="position:absolute;margin-left:156.05pt;margin-top:263pt;width:137.3pt;height:2.5pt;flip:x;z-index:251670528" o:connectortype="straight">
                  <v:stroke endarrow="block"/>
                </v:shape>
              </w:pict>
            </w:r>
            <w:r>
              <w:rPr>
                <w:noProof/>
              </w:rPr>
              <w:pict>
                <v:shape id="_x0000_s1042" type="#_x0000_t32" style="position:absolute;margin-left:163.55pt;margin-top:231.15pt;width:129.8pt;height:4.2pt;flip:x y;z-index:251669504" o:connectortype="straight">
                  <v:stroke endarrow="block"/>
                </v:shape>
              </w:pict>
            </w:r>
            <w:r>
              <w:rPr>
                <w:noProof/>
              </w:rPr>
              <w:pict>
                <v:shape id="_x0000_s1041" type="#_x0000_t32" style="position:absolute;margin-left:174.45pt;margin-top:205.2pt;width:118.9pt;height:5.05pt;flip:x y;z-index:251668480" o:connectortype="straight">
                  <v:stroke endarrow="block"/>
                </v:shape>
              </w:pict>
            </w:r>
            <w:r>
              <w:rPr>
                <w:noProof/>
              </w:rPr>
              <w:pict>
                <v:shape id="_x0000_s1040" type="#_x0000_t32" style="position:absolute;margin-left:197.9pt;margin-top:196pt;width:95.45pt;height:1.7pt;flip:x;z-index:251667456" o:connectortype="straight">
                  <v:stroke endarrow="block"/>
                </v:shape>
              </w:pict>
            </w:r>
            <w:r>
              <w:rPr>
                <w:noProof/>
              </w:rPr>
              <w:pict>
                <v:shape id="_x0000_s1039" type="#_x0000_t32" style="position:absolute;margin-left:174.45pt;margin-top:170.85pt;width:118.9pt;height:6.75pt;flip:x;z-index:251666432" o:connectortype="straight">
                  <v:stroke endarrow="block"/>
                </v:shape>
              </w:pict>
            </w:r>
            <w:r>
              <w:rPr>
                <w:noProof/>
              </w:rPr>
              <w:pict>
                <v:shape id="_x0000_s1038" type="#_x0000_t32" style="position:absolute;margin-left:197.9pt;margin-top:155.8pt;width:95.45pt;height:15.1pt;flip:x;z-index:251665408" o:connectortype="straight">
                  <v:stroke endarrow="block"/>
                </v:shape>
              </w:pict>
            </w:r>
            <w:r>
              <w:rPr>
                <w:noProof/>
              </w:rPr>
              <w:pict>
                <v:shape id="_x0000_s1037" type="#_x0000_t32" style="position:absolute;margin-left:174.45pt;margin-top:127.35pt;width:118.9pt;height:.85pt;flip:x y;z-index:251664384" o:connectortype="straight">
                  <v:stroke endarrow="block"/>
                </v:shape>
              </w:pict>
            </w:r>
            <w:r>
              <w:rPr>
                <w:noProof/>
              </w:rPr>
              <w:pict>
                <v:shape id="_x0000_s1036" type="#_x0000_t32" style="position:absolute;margin-left:197.9pt;margin-top:114.8pt;width:95.45pt;height:6.7pt;flip:x;z-index:251663360" o:connectortype="straight">
                  <v:stroke endarrow="block"/>
                </v:shape>
              </w:pict>
            </w:r>
            <w:r>
              <w:rPr>
                <w:noProof/>
              </w:rPr>
              <w:pict>
                <v:shape id="_x0000_s1035" type="#_x0000_t32" style="position:absolute;margin-left:174.45pt;margin-top:86.35pt;width:118.9pt;height:15.9pt;flip:x;z-index:251662336" o:connectortype="straight">
                  <v:stroke endarrow="block"/>
                </v:shape>
              </w:pict>
            </w:r>
            <w:r>
              <w:rPr>
                <w:noProof/>
              </w:rPr>
              <w:pict>
                <v:shape id="_x0000_s1034" type="#_x0000_t32" style="position:absolute;margin-left:197.9pt;margin-top:75.4pt;width:95.45pt;height:19.3pt;flip:x;z-index:251661312" o:connectortype="straight">
                  <v:stroke endarrow="block"/>
                </v:shape>
              </w:pict>
            </w:r>
            <w:r>
              <w:rPr>
                <w:noProof/>
              </w:rPr>
              <w:pict>
                <v:shape id="_x0000_s1033" type="#_x0000_t32" style="position:absolute;margin-left:64.8pt;margin-top:43.65pt;width:228.55pt;height:31.8pt;flip:x;z-index:251660288" o:connectortype="straight">
                  <v:stroke endarrow="block"/>
                </v:shape>
              </w:pict>
            </w:r>
            <w:r>
              <w:rPr>
                <w:noProof/>
              </w:rPr>
              <w:pict>
                <v:shape id="_x0000_s1031" type="#_x0000_t32" style="position:absolute;margin-left:208.8pt;margin-top:21pt;width:84.55pt;height:22.65pt;flip:x;z-index:251659264" o:connectortype="straight">
                  <v:stroke endarrow="block"/>
                </v:shape>
              </w:pict>
            </w:r>
            <w:r w:rsidR="00DB1139">
              <w:rPr>
                <w:noProof/>
              </w:rPr>
              <w:drawing>
                <wp:inline distT="0" distB="0" distL="0" distR="0">
                  <wp:extent cx="2924175" cy="6343650"/>
                  <wp:effectExtent l="19050" t="0" r="9525" b="0"/>
                  <wp:docPr id="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175" cy="6343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68" w:type="dxa"/>
          </w:tcPr>
          <w:p w:rsidR="00DB1139" w:rsidRDefault="00F93F1F" w:rsidP="00ED7BDF">
            <w:r>
              <w:t>Ouvrir un fichier BMP ou TGA</w:t>
            </w:r>
          </w:p>
          <w:p w:rsidR="00F93F1F" w:rsidRDefault="00F93F1F" w:rsidP="00ED7BDF"/>
          <w:p w:rsidR="00F93F1F" w:rsidRDefault="00F93F1F" w:rsidP="00ED7BDF">
            <w:r>
              <w:t>Enregistrer un fichier BMP ou TGA</w:t>
            </w:r>
          </w:p>
          <w:p w:rsidR="00F93F1F" w:rsidRDefault="00F93F1F" w:rsidP="00ED7BDF"/>
          <w:p w:rsidR="00F93F1F" w:rsidRDefault="00F93F1F" w:rsidP="00ED7BDF">
            <w:r>
              <w:t>Réinitialise l'image</w:t>
            </w:r>
          </w:p>
          <w:p w:rsidR="00F93F1F" w:rsidRDefault="00F93F1F" w:rsidP="00ED7BDF"/>
          <w:p w:rsidR="00F93F1F" w:rsidRDefault="00F93F1F" w:rsidP="00ED7BDF">
            <w:r>
              <w:t>Augmente/réduit la luminosité</w:t>
            </w:r>
          </w:p>
          <w:p w:rsidR="00F93F1F" w:rsidRDefault="00F93F1F" w:rsidP="00ED7BDF">
            <w:r>
              <w:t>Réinitialise la luminosité</w:t>
            </w:r>
          </w:p>
          <w:p w:rsidR="00F93F1F" w:rsidRDefault="00F93F1F" w:rsidP="00ED7BDF"/>
          <w:p w:rsidR="00F93F1F" w:rsidRDefault="00F93F1F" w:rsidP="00ED7BDF">
            <w:r>
              <w:t>Augmente/réduit le contraste</w:t>
            </w:r>
          </w:p>
          <w:p w:rsidR="00F93F1F" w:rsidRDefault="00F93F1F" w:rsidP="00ED7BDF">
            <w:r>
              <w:t>Réinitialise le contraste</w:t>
            </w:r>
          </w:p>
          <w:p w:rsidR="00F93F1F" w:rsidRDefault="00F93F1F" w:rsidP="00ED7BDF"/>
          <w:p w:rsidR="00F93F1F" w:rsidRDefault="00F93F1F" w:rsidP="00ED7BDF">
            <w:r>
              <w:t>Augmente/réduit la largeur</w:t>
            </w:r>
          </w:p>
          <w:p w:rsidR="00F93F1F" w:rsidRDefault="00F93F1F" w:rsidP="00ED7BDF">
            <w:r>
              <w:t>Réinitialise la largeur</w:t>
            </w:r>
          </w:p>
          <w:p w:rsidR="00F93F1F" w:rsidRDefault="00F93F1F" w:rsidP="00ED7BDF"/>
          <w:p w:rsidR="00F93F1F" w:rsidRDefault="00F93F1F" w:rsidP="00ED7BDF">
            <w:r>
              <w:t>Augmente/réduit la hauteur</w:t>
            </w:r>
          </w:p>
          <w:p w:rsidR="00F93F1F" w:rsidRDefault="00F93F1F" w:rsidP="00ED7BDF">
            <w:r>
              <w:t>Réinitialise la hauteur</w:t>
            </w:r>
          </w:p>
          <w:p w:rsidR="00F93F1F" w:rsidRDefault="00F93F1F" w:rsidP="00ED7BDF"/>
          <w:p w:rsidR="00F93F1F" w:rsidRDefault="00F93F1F" w:rsidP="00ED7BDF">
            <w:r>
              <w:t>Outil de recadrage de l'image</w:t>
            </w:r>
          </w:p>
          <w:p w:rsidR="00F93F1F" w:rsidRDefault="00F93F1F" w:rsidP="00ED7BDF"/>
          <w:p w:rsidR="00F93F1F" w:rsidRDefault="00F93F1F" w:rsidP="00ED7BDF">
            <w:r>
              <w:t>Rotation 90° à droite</w:t>
            </w:r>
          </w:p>
          <w:p w:rsidR="00F93F1F" w:rsidRDefault="00F93F1F" w:rsidP="00ED7BDF">
            <w:r>
              <w:t>Rotation 90° à gauche</w:t>
            </w:r>
          </w:p>
          <w:p w:rsidR="00F93F1F" w:rsidRDefault="00F93F1F" w:rsidP="00ED7BDF"/>
          <w:p w:rsidR="00F93F1F" w:rsidRDefault="00F93F1F" w:rsidP="00ED7BDF">
            <w:r>
              <w:t>Miroir horizontal</w:t>
            </w:r>
          </w:p>
          <w:p w:rsidR="00F93F1F" w:rsidRDefault="00F93F1F" w:rsidP="00ED7BDF">
            <w:r>
              <w:t>Miroir vertical</w:t>
            </w:r>
          </w:p>
          <w:p w:rsidR="00F93F1F" w:rsidRDefault="00F93F1F" w:rsidP="00ED7BDF"/>
          <w:p w:rsidR="00F93F1F" w:rsidRDefault="00F93F1F" w:rsidP="00ED7BDF">
            <w:r>
              <w:t>Inverse les couleurs de l'image</w:t>
            </w:r>
          </w:p>
          <w:p w:rsidR="00F93F1F" w:rsidRDefault="00F93F1F" w:rsidP="00ED7BDF"/>
          <w:p w:rsidR="00F93F1F" w:rsidRDefault="00F93F1F" w:rsidP="00ED7BDF">
            <w:r>
              <w:t>Passe les couleurs de l'image en niveau de gris</w:t>
            </w:r>
          </w:p>
          <w:p w:rsidR="00F93F1F" w:rsidRDefault="00F93F1F" w:rsidP="00ED7BDF"/>
          <w:p w:rsidR="00F93F1F" w:rsidRDefault="00F93F1F" w:rsidP="00ED7BDF">
            <w:r>
              <w:t>Charge une autre image pour la fusionner par-dessus l'image principale.</w:t>
            </w:r>
          </w:p>
          <w:p w:rsidR="00F93F1F" w:rsidRDefault="00F93F1F" w:rsidP="00ED7BDF"/>
          <w:p w:rsidR="00F93F1F" w:rsidRDefault="00F93F1F" w:rsidP="00ED7BDF">
            <w:r>
              <w:t>Charge le fichier précédent/suivant dans le dossier de l'image chargé</w:t>
            </w:r>
          </w:p>
        </w:tc>
      </w:tr>
    </w:tbl>
    <w:p w:rsidR="00A14016" w:rsidRDefault="00A14016" w:rsidP="00ED7BDF"/>
    <w:p w:rsidR="00A14016" w:rsidRDefault="00A14016">
      <w:r>
        <w:br w:type="page"/>
      </w:r>
    </w:p>
    <w:p w:rsidR="0093007A" w:rsidRDefault="00A14016" w:rsidP="00A14016">
      <w:pPr>
        <w:jc w:val="center"/>
      </w:pPr>
      <w:r>
        <w:rPr>
          <w:b/>
        </w:rPr>
        <w:lastRenderedPageBreak/>
        <w:t>2. Formats supportés</w:t>
      </w:r>
    </w:p>
    <w:p w:rsidR="00A14016" w:rsidRDefault="00A14016" w:rsidP="00A14016"/>
    <w:p w:rsidR="00A14016" w:rsidRDefault="00A14016" w:rsidP="00A14016">
      <w:r>
        <w:t>HurtelVisio supporte les fonctionnalités principales des formats d'image Windows Bitmap (.BMP) et Truevision Targa (.TGA)</w:t>
      </w:r>
      <w:r w:rsidR="00314F28">
        <w:t xml:space="preserve"> à l'ouverture et à l'enregistrement.</w:t>
      </w:r>
    </w:p>
    <w:p w:rsidR="00A14016" w:rsidRDefault="00A14016" w:rsidP="004071A6"/>
    <w:p w:rsidR="00EE5C13" w:rsidRPr="00F400CA" w:rsidRDefault="00314F28" w:rsidP="004071A6">
      <w:pPr>
        <w:jc w:val="center"/>
        <w:rPr>
          <w:b/>
        </w:rPr>
      </w:pPr>
      <w:r>
        <w:rPr>
          <w:b/>
        </w:rPr>
        <w:t>2.1 Ouverture d'un fichier</w:t>
      </w:r>
    </w:p>
    <w:p w:rsidR="00EE5C13" w:rsidRDefault="00EE5C13" w:rsidP="00C16DBD">
      <w:r>
        <w:t>La lecture d'une image s'effectue avec le bouton Ouvrir, affichant une boîte de dialogue permettant de sélectionner le fichier à ouvrir.</w:t>
      </w:r>
    </w:p>
    <w:p w:rsidR="00F400CA" w:rsidRDefault="00F400CA" w:rsidP="00470A85">
      <w:pPr>
        <w:jc w:val="center"/>
      </w:pPr>
    </w:p>
    <w:p w:rsidR="00EE5C13" w:rsidRDefault="00EE5C13" w:rsidP="00C16DBD">
      <w:r>
        <w:rPr>
          <w:b/>
        </w:rPr>
        <w:t>Windows Bitmap (*.BMP)</w:t>
      </w:r>
      <w:r w:rsidR="00396C2D">
        <w:rPr>
          <w:b/>
        </w:rPr>
        <w:t xml:space="preserve"> Version 2, 3 et 4</w:t>
      </w:r>
    </w:p>
    <w:p w:rsidR="00E049B8" w:rsidRDefault="00EE5C13" w:rsidP="00C16DBD">
      <w:r>
        <w:t xml:space="preserve">La lecture du format </w:t>
      </w:r>
      <w:r w:rsidR="00E049B8">
        <w:t>Windows Bitmap prend en compte trois types de profondeurs :</w:t>
      </w:r>
    </w:p>
    <w:p w:rsidR="00E049B8" w:rsidRDefault="00E049B8" w:rsidP="00C16DBD">
      <w:r>
        <w:t>• 32 bits par pixels</w:t>
      </w:r>
      <w:r>
        <w:br/>
      </w:r>
      <w:r>
        <w:tab/>
        <w:t>Rouge, vert, bleu, alpha, chaque composante est codée sur 8 bits.</w:t>
      </w:r>
    </w:p>
    <w:p w:rsidR="00E049B8" w:rsidRDefault="00E049B8" w:rsidP="00C16DBD">
      <w:r>
        <w:t>• 24 bits par pixels</w:t>
      </w:r>
      <w:r>
        <w:br/>
      </w:r>
      <w:r>
        <w:tab/>
        <w:t>Rouge, vert, bleu, chaque composante est codée sur 8 bits.</w:t>
      </w:r>
    </w:p>
    <w:p w:rsidR="00D41F3B" w:rsidRDefault="00D41F3B" w:rsidP="00C16DBD">
      <w:r>
        <w:t>• 8 bits par pixels</w:t>
      </w:r>
      <w:r>
        <w:br/>
      </w:r>
      <w:r>
        <w:tab/>
        <w:t xml:space="preserve">Une palette de 256 couleurs maximum </w:t>
      </w:r>
      <w:r w:rsidR="002A5A5B">
        <w:t xml:space="preserve">24 ou 32 bits </w:t>
      </w:r>
      <w:r>
        <w:t>accompagne l'image. Chaque pixel charge une valeur indexée dans la palette.</w:t>
      </w:r>
    </w:p>
    <w:p w:rsidR="00D41F3B" w:rsidRDefault="00D41F3B" w:rsidP="00C16DBD"/>
    <w:p w:rsidR="00C53410" w:rsidRDefault="00C53410" w:rsidP="00C16DBD">
      <w:r>
        <w:rPr>
          <w:b/>
        </w:rPr>
        <w:t>Truevision Targa (*.TGA)</w:t>
      </w:r>
    </w:p>
    <w:p w:rsidR="00C53410" w:rsidRDefault="00C53410" w:rsidP="00C16DBD">
      <w:r>
        <w:t>La lecture du format Truevision Targa prend en compte quatre types de profondeurs et une éventuelle compression de type RLE.</w:t>
      </w:r>
    </w:p>
    <w:p w:rsidR="00005CE7" w:rsidRDefault="00005CE7" w:rsidP="00005CE7">
      <w:r>
        <w:t>• 32 bits par pixels</w:t>
      </w:r>
      <w:r>
        <w:br/>
      </w:r>
      <w:r>
        <w:tab/>
        <w:t>Rouge, vert, bleu, alpha, chaque composante est codée sur 8 bits.</w:t>
      </w:r>
    </w:p>
    <w:p w:rsidR="00005CE7" w:rsidRDefault="00005CE7" w:rsidP="00005CE7">
      <w:r>
        <w:t>• 24 bits par pixels</w:t>
      </w:r>
      <w:r>
        <w:br/>
      </w:r>
      <w:r>
        <w:tab/>
        <w:t>Rouge, vert, bleu, chaque composante est codée sur 8 bits.</w:t>
      </w:r>
    </w:p>
    <w:p w:rsidR="00005CE7" w:rsidRDefault="00005CE7" w:rsidP="00005CE7">
      <w:r>
        <w:t>• 16 bits par pixels</w:t>
      </w:r>
      <w:r>
        <w:br/>
      </w:r>
      <w:r>
        <w:tab/>
        <w:t>Rouge, vert, bleu</w:t>
      </w:r>
      <w:r w:rsidR="00D82513">
        <w:t>, chaque composante est codée sur 5 bits.</w:t>
      </w:r>
    </w:p>
    <w:p w:rsidR="00005CE7" w:rsidRDefault="00005CE7" w:rsidP="00005CE7">
      <w:r>
        <w:t>• 8 bits par pixels</w:t>
      </w:r>
      <w:r>
        <w:br/>
      </w:r>
      <w:r>
        <w:tab/>
        <w:t xml:space="preserve">Une palette de 256 couleurs </w:t>
      </w:r>
      <w:r w:rsidR="00C2113C">
        <w:t xml:space="preserve">maximum </w:t>
      </w:r>
      <w:r>
        <w:t>16, 24 ou 32 bits accompagne l'image. Chaque pixel charge une valeur indexée dans la palette.</w:t>
      </w:r>
    </w:p>
    <w:p w:rsidR="00C53410" w:rsidRPr="00C53410" w:rsidRDefault="00470A85" w:rsidP="00C16DBD">
      <w:r>
        <w:t>• Compression RLE</w:t>
      </w:r>
      <w:r>
        <w:br/>
      </w:r>
      <w:r>
        <w:tab/>
        <w:t>Les pixels identiques qui se suivent de gauche à droite ne sont écrits qu'une fois.</w:t>
      </w:r>
    </w:p>
    <w:p w:rsidR="004214B9" w:rsidRDefault="004214B9">
      <w:pPr>
        <w:rPr>
          <w:b/>
        </w:rPr>
      </w:pPr>
      <w:r>
        <w:rPr>
          <w:b/>
        </w:rPr>
        <w:br w:type="page"/>
      </w:r>
    </w:p>
    <w:p w:rsidR="00D41F3B" w:rsidRDefault="008401D7" w:rsidP="008401D7">
      <w:pPr>
        <w:jc w:val="center"/>
      </w:pPr>
      <w:r>
        <w:rPr>
          <w:b/>
        </w:rPr>
        <w:lastRenderedPageBreak/>
        <w:t>2.2 Enregistrement d'un fichier</w:t>
      </w:r>
    </w:p>
    <w:p w:rsidR="008401D7" w:rsidRDefault="008401D7" w:rsidP="008401D7">
      <w:r>
        <w:t>L'enregistrement d'une image prend en compte les modifications apportées à celle-ci et s'effectue avec le bouton Enregistrer, ouvrant une boîte de dialogue indiquant l'emplacement à choisir pour enregistrer le fichier</w:t>
      </w:r>
      <w:r w:rsidR="00396C2D">
        <w:t xml:space="preserve"> au format désiré</w:t>
      </w:r>
      <w:r>
        <w:t>.</w:t>
      </w:r>
      <w:r w:rsidR="00396C2D">
        <w:t xml:space="preserve"> </w:t>
      </w:r>
    </w:p>
    <w:p w:rsidR="00396C2D" w:rsidRDefault="008401D7" w:rsidP="00396C2D">
      <w:pPr>
        <w:jc w:val="center"/>
      </w:pPr>
      <w:r>
        <w:t xml:space="preserve"> </w:t>
      </w:r>
    </w:p>
    <w:p w:rsidR="00396C2D" w:rsidRDefault="00396C2D" w:rsidP="00396C2D">
      <w:r>
        <w:rPr>
          <w:b/>
        </w:rPr>
        <w:t>Windows Bitmap (*.BMP) Version 3</w:t>
      </w:r>
    </w:p>
    <w:p w:rsidR="00396C2D" w:rsidRDefault="00FA6FD3" w:rsidP="00396C2D">
      <w:r>
        <w:t xml:space="preserve">L'enregistrement </w:t>
      </w:r>
      <w:r w:rsidR="00396C2D">
        <w:t xml:space="preserve">du format Windows Bitmap prend en compte </w:t>
      </w:r>
      <w:r>
        <w:t>deux</w:t>
      </w:r>
      <w:r w:rsidR="00396C2D">
        <w:t xml:space="preserve"> types de profondeurs :</w:t>
      </w:r>
    </w:p>
    <w:p w:rsidR="00396C2D" w:rsidRDefault="00396C2D" w:rsidP="00396C2D">
      <w:r>
        <w:t>• 32 bits par pixels</w:t>
      </w:r>
      <w:r>
        <w:br/>
      </w:r>
      <w:r>
        <w:tab/>
        <w:t>Rouge, vert, bleu, alpha, chaque composante est codée sur 8 bits.</w:t>
      </w:r>
    </w:p>
    <w:p w:rsidR="00396C2D" w:rsidRDefault="00396C2D" w:rsidP="00FA6FD3">
      <w:r>
        <w:t>• 24 bits par pixels</w:t>
      </w:r>
      <w:r>
        <w:br/>
      </w:r>
      <w:r>
        <w:tab/>
        <w:t>Rouge, vert, bleu, chaque composante est codée sur 8 bits.</w:t>
      </w:r>
    </w:p>
    <w:p w:rsidR="00396C2D" w:rsidRDefault="00396C2D" w:rsidP="00396C2D"/>
    <w:p w:rsidR="00396C2D" w:rsidRDefault="00396C2D" w:rsidP="00396C2D">
      <w:r>
        <w:rPr>
          <w:b/>
        </w:rPr>
        <w:t>Truevision Targa (*.TGA)</w:t>
      </w:r>
    </w:p>
    <w:p w:rsidR="00396C2D" w:rsidRDefault="00D82513" w:rsidP="00396C2D">
      <w:r>
        <w:t xml:space="preserve">L'enregistrement </w:t>
      </w:r>
      <w:r w:rsidR="00396C2D">
        <w:t xml:space="preserve">du format Truevision Targa prend en compte </w:t>
      </w:r>
      <w:r>
        <w:t>trois</w:t>
      </w:r>
      <w:r w:rsidR="00396C2D">
        <w:t xml:space="preserve"> types de profondeurs et une éventuelle compression de type RLE.</w:t>
      </w:r>
    </w:p>
    <w:p w:rsidR="00396C2D" w:rsidRDefault="00396C2D" w:rsidP="00396C2D">
      <w:r>
        <w:t>• 32 bits par pixels</w:t>
      </w:r>
      <w:r>
        <w:br/>
      </w:r>
      <w:r>
        <w:tab/>
        <w:t>Rouge, vert, bleu, alpha, chaque composante est codée sur 8 bits.</w:t>
      </w:r>
    </w:p>
    <w:p w:rsidR="00396C2D" w:rsidRDefault="00396C2D" w:rsidP="00396C2D">
      <w:r>
        <w:t>• 24 bits par pixels</w:t>
      </w:r>
      <w:r>
        <w:br/>
      </w:r>
      <w:r>
        <w:tab/>
        <w:t>Rouge, vert, bleu, chaque composante est codée sur 8 bits.</w:t>
      </w:r>
      <w:r w:rsidR="00986896">
        <w:br/>
      </w:r>
      <w:r w:rsidR="00986896">
        <w:tab/>
      </w:r>
      <w:r w:rsidR="00986896" w:rsidRPr="000C2D61">
        <w:rPr>
          <w:u w:val="single"/>
        </w:rPr>
        <w:t>Note</w:t>
      </w:r>
      <w:r w:rsidR="00986896">
        <w:t xml:space="preserve"> : une perte du canal alpha s'effectuera si l'image d'origine a une profondeur de 32 bits.</w:t>
      </w:r>
    </w:p>
    <w:p w:rsidR="00986896" w:rsidRDefault="00396C2D" w:rsidP="00986896">
      <w:r>
        <w:t>• 16 bits par pixels</w:t>
      </w:r>
      <w:r>
        <w:br/>
      </w:r>
      <w:r>
        <w:tab/>
        <w:t>Rouge, vert, bleu</w:t>
      </w:r>
      <w:r w:rsidR="00D82513">
        <w:t>, chaque composante est codée sur 5 bits.</w:t>
      </w:r>
      <w:r w:rsidR="00986896">
        <w:br/>
      </w:r>
      <w:r w:rsidR="00986896">
        <w:tab/>
      </w:r>
      <w:r w:rsidR="00986896" w:rsidRPr="000C2D61">
        <w:rPr>
          <w:u w:val="single"/>
        </w:rPr>
        <w:t>Note</w:t>
      </w:r>
      <w:r w:rsidR="00986896">
        <w:t xml:space="preserve"> : une perte d'information et donc de qualité s'effectuera</w:t>
      </w:r>
      <w:r w:rsidR="00E1581C">
        <w:t xml:space="preserve"> si l'image d'origine a une </w:t>
      </w:r>
      <w:r w:rsidR="000C2D61">
        <w:tab/>
      </w:r>
      <w:r w:rsidR="00E1581C">
        <w:t>profondeur supérieure à 16 bits.</w:t>
      </w:r>
    </w:p>
    <w:p w:rsidR="00396C2D" w:rsidRPr="00C53410" w:rsidRDefault="00396C2D" w:rsidP="00396C2D">
      <w:r>
        <w:t>• Compression RLE</w:t>
      </w:r>
      <w:r>
        <w:br/>
      </w:r>
      <w:r>
        <w:tab/>
        <w:t>Les pixels identiques qui se suivent de gauche à droite ne sont écrits qu'une fois.</w:t>
      </w:r>
      <w:r w:rsidR="000C2D61">
        <w:br/>
      </w:r>
      <w:r w:rsidR="000C2D61">
        <w:tab/>
      </w:r>
      <w:r w:rsidR="000C2D61" w:rsidRPr="000C2D61">
        <w:rPr>
          <w:u w:val="single"/>
        </w:rPr>
        <w:t>Note</w:t>
      </w:r>
      <w:r w:rsidR="000C2D61">
        <w:t xml:space="preserve"> : la compression RLE n'a d'intérêt que si l'image comporte des aplats de couleurs </w:t>
      </w:r>
      <w:r w:rsidR="000C2D61">
        <w:tab/>
        <w:t>fréquents</w:t>
      </w:r>
      <w:r w:rsidR="00C860C8">
        <w:t xml:space="preserve">, le fichier enregistré sera plus léger </w:t>
      </w:r>
      <w:r w:rsidR="00B40C24">
        <w:t xml:space="preserve">et </w:t>
      </w:r>
      <w:r w:rsidR="00C860C8">
        <w:t>sans perte d'information</w:t>
      </w:r>
      <w:r w:rsidR="000C2D61">
        <w:t>.</w:t>
      </w:r>
    </w:p>
    <w:p w:rsidR="008401D7" w:rsidRPr="008401D7" w:rsidRDefault="00986896" w:rsidP="00986896">
      <w:pPr>
        <w:tabs>
          <w:tab w:val="left" w:pos="2344"/>
        </w:tabs>
      </w:pPr>
      <w:r>
        <w:tab/>
      </w:r>
    </w:p>
    <w:p w:rsidR="00DF254F" w:rsidRDefault="00E049B8" w:rsidP="00E049B8">
      <w:pPr>
        <w:tabs>
          <w:tab w:val="left" w:pos="2562"/>
        </w:tabs>
      </w:pPr>
      <w:r>
        <w:tab/>
      </w:r>
    </w:p>
    <w:p w:rsidR="00DF254F" w:rsidRDefault="00DF254F">
      <w:r>
        <w:br w:type="page"/>
      </w:r>
    </w:p>
    <w:p w:rsidR="00EE5C13" w:rsidRDefault="00DF254F" w:rsidP="00DF254F">
      <w:pPr>
        <w:tabs>
          <w:tab w:val="left" w:pos="2562"/>
        </w:tabs>
        <w:jc w:val="center"/>
        <w:rPr>
          <w:b/>
        </w:rPr>
      </w:pPr>
      <w:r>
        <w:rPr>
          <w:b/>
        </w:rPr>
        <w:lastRenderedPageBreak/>
        <w:t>3. Filtres graphiques</w:t>
      </w:r>
    </w:p>
    <w:p w:rsidR="00416342" w:rsidRDefault="008B26FE" w:rsidP="00DF254F">
      <w:pPr>
        <w:tabs>
          <w:tab w:val="left" w:pos="2562"/>
        </w:tabs>
        <w:jc w:val="center"/>
      </w:pPr>
      <w:r>
        <w:t>HurtelVisio propose plusieurs filtre</w:t>
      </w:r>
      <w:r w:rsidR="00033344">
        <w:t>s</w:t>
      </w:r>
      <w:r>
        <w:t xml:space="preserve"> graphiques superposables modifiant l'apparence de l'image.</w:t>
      </w:r>
    </w:p>
    <w:p w:rsidR="00CD76CB" w:rsidRDefault="00CD76CB" w:rsidP="00DF254F">
      <w:pPr>
        <w:tabs>
          <w:tab w:val="left" w:pos="2562"/>
        </w:tabs>
        <w:jc w:val="center"/>
      </w:pPr>
    </w:p>
    <w:p w:rsidR="00DF254F" w:rsidRDefault="00DE1493" w:rsidP="00DE1493">
      <w:pPr>
        <w:tabs>
          <w:tab w:val="left" w:pos="2562"/>
        </w:tabs>
        <w:jc w:val="center"/>
        <w:rPr>
          <w:b/>
        </w:rPr>
      </w:pPr>
      <w:r>
        <w:rPr>
          <w:b/>
        </w:rPr>
        <w:t>3.1 Luminosité</w:t>
      </w:r>
    </w:p>
    <w:p w:rsidR="00DE1493" w:rsidRDefault="00DE1493" w:rsidP="00DF254F">
      <w:pPr>
        <w:tabs>
          <w:tab w:val="left" w:pos="2562"/>
        </w:tabs>
      </w:pPr>
      <w:r>
        <w:t xml:space="preserve">Cliquez sur le + pour tendre l'image vers le blanc, sur le - pour la tendre vers le noir. </w:t>
      </w:r>
      <w:r w:rsidR="00EE069D">
        <w:t>C</w:t>
      </w:r>
      <w:r>
        <w:t>liquez sur le point noir pour réinitialiser la luminosité.</w:t>
      </w:r>
    </w:p>
    <w:p w:rsidR="00DE1493" w:rsidRDefault="00E10440" w:rsidP="004958E6">
      <w:pPr>
        <w:tabs>
          <w:tab w:val="left" w:pos="2562"/>
        </w:tabs>
        <w:jc w:val="center"/>
      </w:pPr>
      <w:r>
        <w:rPr>
          <w:noProof/>
        </w:rPr>
        <w:drawing>
          <wp:inline distT="0" distB="0" distL="0" distR="0">
            <wp:extent cx="1793848" cy="2331338"/>
            <wp:effectExtent l="1905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440" cy="2332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DE1493">
        <w:rPr>
          <w:noProof/>
        </w:rPr>
        <w:drawing>
          <wp:inline distT="0" distB="0" distL="0" distR="0">
            <wp:extent cx="1793847" cy="2331335"/>
            <wp:effectExtent l="1905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201" cy="2338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7690">
        <w:t xml:space="preserve"> </w:t>
      </w:r>
      <w:r w:rsidR="004958E6">
        <w:rPr>
          <w:noProof/>
        </w:rPr>
        <w:drawing>
          <wp:inline distT="0" distB="0" distL="0" distR="0">
            <wp:extent cx="1793848" cy="2331338"/>
            <wp:effectExtent l="1905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413" cy="2334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342" w:rsidRDefault="00416342" w:rsidP="004958E6">
      <w:pPr>
        <w:tabs>
          <w:tab w:val="left" w:pos="2562"/>
        </w:tabs>
        <w:jc w:val="center"/>
      </w:pPr>
    </w:p>
    <w:p w:rsidR="00EE069D" w:rsidRDefault="00EE069D" w:rsidP="004958E6">
      <w:pPr>
        <w:tabs>
          <w:tab w:val="left" w:pos="2562"/>
        </w:tabs>
        <w:jc w:val="center"/>
        <w:rPr>
          <w:b/>
        </w:rPr>
      </w:pPr>
      <w:r>
        <w:rPr>
          <w:b/>
        </w:rPr>
        <w:t>3.2 Contraste</w:t>
      </w:r>
    </w:p>
    <w:p w:rsidR="00EE069D" w:rsidRDefault="00EE069D" w:rsidP="00EE069D">
      <w:pPr>
        <w:tabs>
          <w:tab w:val="left" w:pos="2562"/>
        </w:tabs>
      </w:pPr>
      <w:r>
        <w:t>Cliquez sur le + pour augmenter le contraste de l'image, sur le - pour le baisser et tendre l'image vers le gris. Cliquez sur le point noir p</w:t>
      </w:r>
      <w:r w:rsidR="00416342">
        <w:t>our réinitialiser le contraste</w:t>
      </w:r>
      <w:r>
        <w:t>.</w:t>
      </w:r>
    </w:p>
    <w:p w:rsidR="00E10440" w:rsidRDefault="0005001C" w:rsidP="004958E6">
      <w:pPr>
        <w:tabs>
          <w:tab w:val="left" w:pos="2562"/>
        </w:tabs>
        <w:jc w:val="center"/>
      </w:pPr>
      <w:r>
        <w:rPr>
          <w:noProof/>
        </w:rPr>
        <w:drawing>
          <wp:inline distT="0" distB="0" distL="0" distR="0">
            <wp:extent cx="1792614" cy="2329732"/>
            <wp:effectExtent l="1905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490" cy="2329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270554" w:rsidRPr="00270554">
        <w:rPr>
          <w:noProof/>
        </w:rPr>
        <w:drawing>
          <wp:inline distT="0" distB="0" distL="0" distR="0">
            <wp:extent cx="1793847" cy="2331335"/>
            <wp:effectExtent l="19050" t="0" r="0" b="0"/>
            <wp:docPr id="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201" cy="2338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70554">
        <w:t xml:space="preserve"> </w:t>
      </w:r>
      <w:r w:rsidR="00270554">
        <w:rPr>
          <w:noProof/>
        </w:rPr>
        <w:drawing>
          <wp:inline distT="0" distB="0" distL="0" distR="0">
            <wp:extent cx="1793847" cy="2331335"/>
            <wp:effectExtent l="1905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723" cy="2331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01C" w:rsidRDefault="0005001C" w:rsidP="004958E6">
      <w:pPr>
        <w:tabs>
          <w:tab w:val="left" w:pos="2562"/>
        </w:tabs>
        <w:jc w:val="center"/>
      </w:pPr>
    </w:p>
    <w:p w:rsidR="0005001C" w:rsidRDefault="0005001C" w:rsidP="004958E6">
      <w:pPr>
        <w:tabs>
          <w:tab w:val="left" w:pos="2562"/>
        </w:tabs>
        <w:jc w:val="center"/>
      </w:pPr>
    </w:p>
    <w:p w:rsidR="009259DB" w:rsidRDefault="009259DB" w:rsidP="009259DB"/>
    <w:p w:rsidR="004214B9" w:rsidRDefault="004214B9">
      <w:pPr>
        <w:rPr>
          <w:b/>
        </w:rPr>
      </w:pPr>
      <w:r>
        <w:rPr>
          <w:b/>
        </w:rPr>
        <w:br w:type="page"/>
      </w:r>
    </w:p>
    <w:p w:rsidR="009259DB" w:rsidRPr="009259DB" w:rsidRDefault="009259DB" w:rsidP="009259DB">
      <w:pPr>
        <w:jc w:val="center"/>
        <w:rPr>
          <w:b/>
        </w:rPr>
      </w:pPr>
      <w:r w:rsidRPr="009259DB">
        <w:rPr>
          <w:b/>
        </w:rPr>
        <w:lastRenderedPageBreak/>
        <w:t>3.3 Inversion des couleurs</w:t>
      </w:r>
    </w:p>
    <w:p w:rsidR="00736326" w:rsidRDefault="009259DB" w:rsidP="009259DB">
      <w:r>
        <w:t>Clique</w:t>
      </w:r>
      <w:r w:rsidR="00B93236">
        <w:t>z</w:t>
      </w:r>
      <w:r>
        <w:t xml:space="preserve"> sur le bouton Inverser les couleurs pour inverser les couleurs de l'image.</w:t>
      </w:r>
      <w:r w:rsidR="00736326">
        <w:br/>
        <w:t>Ou utilise</w:t>
      </w:r>
      <w:r w:rsidR="00330611">
        <w:t>z</w:t>
      </w:r>
      <w:r w:rsidR="00736326">
        <w:t xml:space="preserve"> la touche de raccourci clavier I.</w:t>
      </w:r>
    </w:p>
    <w:p w:rsidR="00736326" w:rsidRDefault="00A03F5D" w:rsidP="00A03F5D">
      <w:pPr>
        <w:jc w:val="center"/>
      </w:pPr>
      <w:r w:rsidRPr="00A03F5D">
        <w:rPr>
          <w:noProof/>
        </w:rPr>
        <w:drawing>
          <wp:inline distT="0" distB="0" distL="0" distR="0">
            <wp:extent cx="1793847" cy="2331335"/>
            <wp:effectExtent l="19050" t="0" r="0" b="0"/>
            <wp:docPr id="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201" cy="2338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A03F5D">
        <w:rPr>
          <w:noProof/>
        </w:rPr>
        <w:drawing>
          <wp:inline distT="0" distB="0" distL="0" distR="0">
            <wp:extent cx="1794669" cy="2333625"/>
            <wp:effectExtent l="19050" t="0" r="0" b="0"/>
            <wp:docPr id="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669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9DB" w:rsidRDefault="009259DB" w:rsidP="009259DB"/>
    <w:p w:rsidR="009259DB" w:rsidRPr="009259DB" w:rsidRDefault="009259DB" w:rsidP="009259DB">
      <w:pPr>
        <w:jc w:val="center"/>
        <w:rPr>
          <w:b/>
        </w:rPr>
      </w:pPr>
      <w:r w:rsidRPr="009259DB">
        <w:rPr>
          <w:b/>
        </w:rPr>
        <w:t>3.4 Niveau de gris</w:t>
      </w:r>
    </w:p>
    <w:p w:rsidR="004958E6" w:rsidRDefault="00B93236" w:rsidP="004958E6">
      <w:pPr>
        <w:tabs>
          <w:tab w:val="left" w:pos="2562"/>
        </w:tabs>
      </w:pPr>
      <w:r>
        <w:t>Cliquez</w:t>
      </w:r>
      <w:r w:rsidR="00330611">
        <w:t xml:space="preserve"> sur le bouton Niveau de gris pour passer l'image en niveau de gris.</w:t>
      </w:r>
      <w:r w:rsidR="00330611">
        <w:br/>
        <w:t>Ou utilisez la touche de raccourci clavier N.</w:t>
      </w:r>
    </w:p>
    <w:p w:rsidR="00632E6A" w:rsidRDefault="00632E6A" w:rsidP="00632E6A">
      <w:pPr>
        <w:tabs>
          <w:tab w:val="left" w:pos="2562"/>
        </w:tabs>
        <w:jc w:val="center"/>
      </w:pPr>
      <w:r w:rsidRPr="00632E6A">
        <w:rPr>
          <w:noProof/>
        </w:rPr>
        <w:drawing>
          <wp:inline distT="0" distB="0" distL="0" distR="0">
            <wp:extent cx="1793847" cy="2331335"/>
            <wp:effectExtent l="19050" t="0" r="0" b="0"/>
            <wp:docPr id="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201" cy="2338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90700" cy="2328465"/>
            <wp:effectExtent l="1905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328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04F" w:rsidRDefault="006F404F" w:rsidP="00632E6A">
      <w:pPr>
        <w:tabs>
          <w:tab w:val="left" w:pos="2562"/>
        </w:tabs>
        <w:jc w:val="center"/>
      </w:pPr>
    </w:p>
    <w:p w:rsidR="006F404F" w:rsidRDefault="006F404F" w:rsidP="00632E6A">
      <w:pPr>
        <w:tabs>
          <w:tab w:val="left" w:pos="2562"/>
        </w:tabs>
        <w:jc w:val="center"/>
      </w:pPr>
      <w:r>
        <w:rPr>
          <w:b/>
        </w:rPr>
        <w:t>3.5 Réinitialisation</w:t>
      </w:r>
    </w:p>
    <w:p w:rsidR="006F404F" w:rsidRPr="006F404F" w:rsidRDefault="006F404F" w:rsidP="006F404F">
      <w:pPr>
        <w:tabs>
          <w:tab w:val="left" w:pos="2562"/>
        </w:tabs>
      </w:pPr>
      <w:r>
        <w:t>Cliquez sur Reset pour réinitialiser les filtres graphiques.</w:t>
      </w:r>
      <w:r w:rsidR="009B6303">
        <w:t xml:space="preserve"> Cela a pour effet de recharger l'image.</w:t>
      </w:r>
    </w:p>
    <w:p w:rsidR="00632E6A" w:rsidRDefault="00632E6A" w:rsidP="00632E6A">
      <w:pPr>
        <w:tabs>
          <w:tab w:val="left" w:pos="2562"/>
        </w:tabs>
        <w:jc w:val="center"/>
      </w:pPr>
    </w:p>
    <w:p w:rsidR="00856C9F" w:rsidRPr="006F404F" w:rsidRDefault="00856C9F">
      <w:pPr>
        <w:rPr>
          <w:b/>
        </w:rPr>
      </w:pPr>
      <w:r>
        <w:br w:type="page"/>
      </w:r>
    </w:p>
    <w:p w:rsidR="00856C9F" w:rsidRDefault="00856C9F" w:rsidP="00632E6A">
      <w:pPr>
        <w:tabs>
          <w:tab w:val="left" w:pos="2562"/>
        </w:tabs>
        <w:jc w:val="center"/>
        <w:rPr>
          <w:b/>
        </w:rPr>
      </w:pPr>
      <w:r>
        <w:rPr>
          <w:b/>
        </w:rPr>
        <w:lastRenderedPageBreak/>
        <w:t>4. Correc</w:t>
      </w:r>
      <w:r w:rsidR="00FD3128">
        <w:rPr>
          <w:b/>
        </w:rPr>
        <w:t>t</w:t>
      </w:r>
      <w:r>
        <w:rPr>
          <w:b/>
        </w:rPr>
        <w:t>ion de l'image</w:t>
      </w:r>
    </w:p>
    <w:p w:rsidR="007026B6" w:rsidRDefault="007026B6" w:rsidP="00632E6A">
      <w:pPr>
        <w:tabs>
          <w:tab w:val="left" w:pos="2562"/>
        </w:tabs>
        <w:jc w:val="center"/>
      </w:pPr>
      <w:r>
        <w:t>HurtelVisio propose des outils de correction permettant de modifier la taille et l'orientation de l'image.</w:t>
      </w:r>
    </w:p>
    <w:p w:rsidR="007026B6" w:rsidRPr="007026B6" w:rsidRDefault="007026B6" w:rsidP="00632E6A">
      <w:pPr>
        <w:tabs>
          <w:tab w:val="left" w:pos="2562"/>
        </w:tabs>
        <w:jc w:val="center"/>
      </w:pPr>
    </w:p>
    <w:p w:rsidR="00FD3128" w:rsidRDefault="007026B6" w:rsidP="00632E6A">
      <w:pPr>
        <w:tabs>
          <w:tab w:val="left" w:pos="2562"/>
        </w:tabs>
        <w:jc w:val="center"/>
        <w:rPr>
          <w:b/>
        </w:rPr>
      </w:pPr>
      <w:r>
        <w:rPr>
          <w:b/>
        </w:rPr>
        <w:t xml:space="preserve">4.1 </w:t>
      </w:r>
      <w:r w:rsidR="008930B4">
        <w:rPr>
          <w:b/>
        </w:rPr>
        <w:t>Largeur &amp; Hauteur</w:t>
      </w:r>
    </w:p>
    <w:p w:rsidR="008930B4" w:rsidRDefault="001441E1" w:rsidP="008930B4">
      <w:r>
        <w:t>Cliquez sur le + et le - pour ajuster  la largeur et l'hauteur de l'image. Le redimensionnement ré</w:t>
      </w:r>
      <w:r w:rsidR="00861FF6">
        <w:t>-</w:t>
      </w:r>
      <w:r>
        <w:t>échantillonne les pixels</w:t>
      </w:r>
      <w:r w:rsidR="00861FF6">
        <w:t>.</w:t>
      </w:r>
    </w:p>
    <w:p w:rsidR="00962E6B" w:rsidRDefault="00962E6B" w:rsidP="00962E6B">
      <w:pPr>
        <w:jc w:val="center"/>
      </w:pPr>
    </w:p>
    <w:p w:rsidR="00962E6B" w:rsidRPr="001441E1" w:rsidRDefault="00962E6B" w:rsidP="008930B4"/>
    <w:p w:rsidR="008930B4" w:rsidRPr="008930B4" w:rsidRDefault="008930B4" w:rsidP="008930B4">
      <w:pPr>
        <w:tabs>
          <w:tab w:val="left" w:pos="708"/>
          <w:tab w:val="left" w:pos="1416"/>
          <w:tab w:val="left" w:pos="2830"/>
        </w:tabs>
        <w:jc w:val="center"/>
        <w:rPr>
          <w:b/>
        </w:rPr>
      </w:pPr>
      <w:r w:rsidRPr="008930B4">
        <w:rPr>
          <w:b/>
        </w:rPr>
        <w:t>4.2 Rogner</w:t>
      </w:r>
    </w:p>
    <w:p w:rsidR="008930B4" w:rsidRDefault="00BD2BD5" w:rsidP="008930B4">
      <w:r>
        <w:t>Cliquez sur +</w:t>
      </w:r>
      <w:r w:rsidR="00AF269E">
        <w:t xml:space="preserve"> (ou la touche du clavier R)</w:t>
      </w:r>
      <w:r>
        <w:t xml:space="preserve"> pour activer l'outil de rognage. Cliquez-glissez ensuite sur l'image pour définir la zone de recadrage. Le recadrage sera appliqué à l'image à l'enregistrement du fichier, cela permet de </w:t>
      </w:r>
      <w:r w:rsidR="00AF269E">
        <w:t>réajuster la zone</w:t>
      </w:r>
      <w:r>
        <w:t xml:space="preserve"> si besoin.</w:t>
      </w:r>
      <w:r w:rsidR="00AF269E">
        <w:br/>
        <w:t>Recliquez sur + (ou la touche du clavier R) pour désactiver l'outil de rognage.</w:t>
      </w:r>
    </w:p>
    <w:p w:rsidR="00AF269E" w:rsidRDefault="00291CC4" w:rsidP="00291CC4">
      <w:pPr>
        <w:jc w:val="center"/>
      </w:pPr>
      <w:r w:rsidRPr="00291CC4">
        <w:rPr>
          <w:noProof/>
        </w:rPr>
        <w:drawing>
          <wp:inline distT="0" distB="0" distL="0" distR="0">
            <wp:extent cx="1793847" cy="2331335"/>
            <wp:effectExtent l="19050" t="0" r="0" b="0"/>
            <wp:docPr id="1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201" cy="2338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1794669" cy="2333625"/>
            <wp:effectExtent l="1905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669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4A7C">
        <w:t xml:space="preserve"> </w:t>
      </w:r>
      <w:r w:rsidR="00214A7C">
        <w:rPr>
          <w:noProof/>
        </w:rPr>
        <w:drawing>
          <wp:inline distT="0" distB="0" distL="0" distR="0">
            <wp:extent cx="1085850" cy="1288003"/>
            <wp:effectExtent l="1905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0640" cy="1293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69E" w:rsidRDefault="00AF269E" w:rsidP="008930B4"/>
    <w:p w:rsidR="00F100A1" w:rsidRDefault="00F100A1">
      <w:pPr>
        <w:rPr>
          <w:b/>
        </w:rPr>
      </w:pPr>
      <w:r>
        <w:rPr>
          <w:b/>
        </w:rPr>
        <w:br w:type="page"/>
      </w:r>
    </w:p>
    <w:p w:rsidR="008930B4" w:rsidRDefault="008930B4" w:rsidP="009C293C">
      <w:pPr>
        <w:jc w:val="center"/>
        <w:rPr>
          <w:b/>
        </w:rPr>
      </w:pPr>
      <w:r w:rsidRPr="008930B4">
        <w:rPr>
          <w:b/>
        </w:rPr>
        <w:lastRenderedPageBreak/>
        <w:t>4.3 Rotation</w:t>
      </w:r>
    </w:p>
    <w:p w:rsidR="009C293C" w:rsidRDefault="009C293C" w:rsidP="009C293C">
      <w:r>
        <w:t xml:space="preserve">Cliquez sur les flèches correspondantes pour pivoter l'image de 90° à gauche ou à droite. </w:t>
      </w:r>
    </w:p>
    <w:p w:rsidR="00F100A1" w:rsidRDefault="00961BE8" w:rsidP="00F100A1">
      <w:pPr>
        <w:jc w:val="center"/>
      </w:pPr>
      <w:r w:rsidRPr="00961BE8">
        <w:rPr>
          <w:noProof/>
        </w:rPr>
        <w:drawing>
          <wp:inline distT="0" distB="0" distL="0" distR="0">
            <wp:extent cx="1793847" cy="2331335"/>
            <wp:effectExtent l="19050" t="0" r="0" b="0"/>
            <wp:docPr id="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201" cy="2338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972CD">
        <w:t xml:space="preserve"> </w:t>
      </w:r>
      <w:r>
        <w:rPr>
          <w:noProof/>
        </w:rPr>
        <w:drawing>
          <wp:inline distT="0" distB="0" distL="0" distR="0">
            <wp:extent cx="2120221" cy="1847850"/>
            <wp:effectExtent l="19050" t="0" r="0" b="0"/>
            <wp:docPr id="1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221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BE8" w:rsidRPr="009C293C" w:rsidRDefault="00961BE8" w:rsidP="00F100A1">
      <w:pPr>
        <w:jc w:val="center"/>
      </w:pPr>
    </w:p>
    <w:p w:rsidR="00014CFA" w:rsidRDefault="008930B4" w:rsidP="00014CFA">
      <w:pPr>
        <w:jc w:val="center"/>
        <w:rPr>
          <w:b/>
        </w:rPr>
      </w:pPr>
      <w:r w:rsidRPr="008930B4">
        <w:rPr>
          <w:b/>
        </w:rPr>
        <w:t>4.4 Miroir</w:t>
      </w:r>
      <w:r w:rsidR="00014CFA" w:rsidRPr="00014CFA">
        <w:rPr>
          <w:b/>
        </w:rPr>
        <w:t xml:space="preserve"> </w:t>
      </w:r>
    </w:p>
    <w:p w:rsidR="00014CFA" w:rsidRPr="009C293C" w:rsidRDefault="00014CFA" w:rsidP="00014CFA">
      <w:r>
        <w:t xml:space="preserve">Applique une symétrie horizontale ou verticale de l'image. </w:t>
      </w:r>
    </w:p>
    <w:p w:rsidR="008930B4" w:rsidRPr="008930B4" w:rsidRDefault="00823A44" w:rsidP="008930B4">
      <w:pPr>
        <w:jc w:val="center"/>
        <w:rPr>
          <w:b/>
        </w:rPr>
      </w:pPr>
      <w:r w:rsidRPr="00823A44">
        <w:rPr>
          <w:b/>
          <w:noProof/>
        </w:rPr>
        <w:drawing>
          <wp:inline distT="0" distB="0" distL="0" distR="0">
            <wp:extent cx="1793847" cy="2331335"/>
            <wp:effectExtent l="19050" t="0" r="0" b="0"/>
            <wp:docPr id="1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201" cy="2338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b/>
          <w:noProof/>
        </w:rPr>
        <w:drawing>
          <wp:inline distT="0" distB="0" distL="0" distR="0">
            <wp:extent cx="1794669" cy="2333625"/>
            <wp:effectExtent l="19050" t="0" r="0" b="0"/>
            <wp:docPr id="15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669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191" w:rsidRDefault="00ED2191">
      <w:pPr>
        <w:rPr>
          <w:b/>
        </w:rPr>
      </w:pPr>
      <w:r>
        <w:rPr>
          <w:b/>
        </w:rPr>
        <w:br w:type="page"/>
      </w:r>
    </w:p>
    <w:p w:rsidR="008930B4" w:rsidRDefault="004C7580" w:rsidP="00632E6A">
      <w:pPr>
        <w:tabs>
          <w:tab w:val="left" w:pos="2562"/>
        </w:tabs>
        <w:jc w:val="center"/>
        <w:rPr>
          <w:b/>
        </w:rPr>
      </w:pPr>
      <w:r w:rsidRPr="004C7580">
        <w:rPr>
          <w:b/>
        </w:rPr>
        <w:lastRenderedPageBreak/>
        <w:t xml:space="preserve">5. Modes </w:t>
      </w:r>
      <w:r>
        <w:rPr>
          <w:b/>
        </w:rPr>
        <w:t>de fusion</w:t>
      </w:r>
    </w:p>
    <w:p w:rsidR="004C7580" w:rsidRDefault="00C300C0" w:rsidP="004C7580">
      <w:pPr>
        <w:tabs>
          <w:tab w:val="left" w:pos="2562"/>
        </w:tabs>
      </w:pPr>
      <w:r>
        <w:t xml:space="preserve">Différents types de fusion d'images sont disponibles. Cliquez sur Fusionner pour charger une image à fusionner </w:t>
      </w:r>
      <w:r w:rsidR="007F3AE2">
        <w:t>et ouvrir le menu des Fusions</w:t>
      </w:r>
      <w:r>
        <w:t>.</w:t>
      </w:r>
      <w:r w:rsidR="00061B78">
        <w:t xml:space="preserve"> Cliquez sur OK pour valider la fusion, Sans pour </w:t>
      </w:r>
      <w:r w:rsidR="007F3AE2">
        <w:t>la désactiver.</w:t>
      </w:r>
    </w:p>
    <w:p w:rsidR="003C76DB" w:rsidRDefault="003C76DB" w:rsidP="003C76DB">
      <w:pPr>
        <w:tabs>
          <w:tab w:val="left" w:pos="2562"/>
        </w:tabs>
        <w:jc w:val="center"/>
      </w:pPr>
      <w:r>
        <w:rPr>
          <w:b/>
          <w:noProof/>
        </w:rPr>
        <w:drawing>
          <wp:inline distT="0" distB="0" distL="0" distR="0">
            <wp:extent cx="2000250" cy="2141834"/>
            <wp:effectExtent l="19050" t="0" r="0" b="0"/>
            <wp:docPr id="2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612" cy="214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b/>
          <w:noProof/>
        </w:rPr>
        <w:drawing>
          <wp:inline distT="0" distB="0" distL="0" distR="0">
            <wp:extent cx="2001455" cy="2143125"/>
            <wp:effectExtent l="19050" t="0" r="0" b="0"/>
            <wp:docPr id="21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793" cy="2142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6DB" w:rsidRDefault="003C76DB" w:rsidP="003C76DB">
      <w:pPr>
        <w:tabs>
          <w:tab w:val="left" w:pos="2562"/>
        </w:tabs>
        <w:jc w:val="center"/>
      </w:pPr>
      <w:r>
        <w:t>Image d'origine</w:t>
      </w:r>
      <w:r w:rsidR="00094EF2">
        <w:t xml:space="preserve"> : A</w:t>
      </w:r>
      <w:r>
        <w:tab/>
        <w:t xml:space="preserve"> Image à fusionner</w:t>
      </w:r>
      <w:r w:rsidR="00094EF2">
        <w:t xml:space="preserve"> : B</w:t>
      </w:r>
    </w:p>
    <w:p w:rsidR="00413262" w:rsidRDefault="00413262" w:rsidP="003C76DB">
      <w:pPr>
        <w:tabs>
          <w:tab w:val="left" w:pos="2562"/>
        </w:tabs>
        <w:jc w:val="center"/>
      </w:pPr>
    </w:p>
    <w:tbl>
      <w:tblPr>
        <w:tblStyle w:val="Grilledutableau"/>
        <w:tblW w:w="11199" w:type="dxa"/>
        <w:tblInd w:w="-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ayout w:type="fixed"/>
        <w:tblLook w:val="04A0"/>
      </w:tblPr>
      <w:tblGrid>
        <w:gridCol w:w="5529"/>
        <w:gridCol w:w="5670"/>
      </w:tblGrid>
      <w:tr w:rsidR="00247F5F" w:rsidTr="00413262">
        <w:tc>
          <w:tcPr>
            <w:tcW w:w="5529" w:type="dxa"/>
          </w:tcPr>
          <w:p w:rsidR="00247F5F" w:rsidRDefault="00247F5F" w:rsidP="00247F5F">
            <w:pPr>
              <w:jc w:val="center"/>
              <w:rPr>
                <w:b/>
              </w:rPr>
            </w:pPr>
            <w:r w:rsidRPr="003C76DB">
              <w:rPr>
                <w:b/>
              </w:rPr>
              <w:t>5.1 Superposition</w:t>
            </w:r>
          </w:p>
          <w:p w:rsidR="00247F5F" w:rsidRDefault="00247F5F" w:rsidP="00247F5F">
            <w:pPr>
              <w:jc w:val="center"/>
              <w:rPr>
                <w:b/>
              </w:rPr>
            </w:pPr>
          </w:p>
          <w:p w:rsidR="00247F5F" w:rsidRDefault="00247F5F" w:rsidP="00247F5F">
            <w:r>
              <w:t>Calcule la moyenne de chaque pixels des deux images A et B.</w:t>
            </w:r>
          </w:p>
          <w:p w:rsidR="00247F5F" w:rsidRPr="00AE0433" w:rsidRDefault="00247F5F" w:rsidP="00247F5F"/>
          <w:p w:rsidR="00316B6B" w:rsidRDefault="00247F5F" w:rsidP="00316B6B">
            <w:pPr>
              <w:jc w:val="center"/>
            </w:pPr>
            <w:r>
              <w:rPr>
                <w:b/>
                <w:noProof/>
              </w:rPr>
              <w:drawing>
                <wp:inline distT="0" distB="0" distL="0" distR="0">
                  <wp:extent cx="1852156" cy="1981200"/>
                  <wp:effectExtent l="19050" t="0" r="0" b="0"/>
                  <wp:docPr id="51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2156" cy="1981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13262" w:rsidRDefault="00413262" w:rsidP="00316B6B">
            <w:pPr>
              <w:jc w:val="center"/>
            </w:pPr>
          </w:p>
          <w:p w:rsidR="00316B6B" w:rsidRPr="00722B19" w:rsidRDefault="00316B6B" w:rsidP="00316B6B">
            <w:pPr>
              <w:jc w:val="center"/>
            </w:pPr>
          </w:p>
          <w:p w:rsidR="00316B6B" w:rsidRDefault="00316B6B" w:rsidP="00316B6B">
            <w:pPr>
              <w:jc w:val="center"/>
              <w:rPr>
                <w:b/>
              </w:rPr>
            </w:pPr>
            <w:r w:rsidRPr="003C76DB">
              <w:rPr>
                <w:b/>
              </w:rPr>
              <w:t>5.3 Addition</w:t>
            </w:r>
          </w:p>
          <w:p w:rsidR="00316B6B" w:rsidRDefault="00316B6B" w:rsidP="00316B6B">
            <w:pPr>
              <w:jc w:val="center"/>
              <w:rPr>
                <w:b/>
              </w:rPr>
            </w:pPr>
          </w:p>
          <w:p w:rsidR="00316B6B" w:rsidRDefault="00316B6B" w:rsidP="00316B6B">
            <w:pPr>
              <w:tabs>
                <w:tab w:val="left" w:pos="6915"/>
              </w:tabs>
            </w:pPr>
            <w:r>
              <w:t xml:space="preserve">Additionne les valeurs RVB des deux images A et B. </w:t>
            </w:r>
          </w:p>
          <w:p w:rsidR="00316B6B" w:rsidRDefault="00316B6B" w:rsidP="00316B6B">
            <w:pPr>
              <w:tabs>
                <w:tab w:val="left" w:pos="6915"/>
              </w:tabs>
            </w:pPr>
          </w:p>
          <w:p w:rsidR="00316B6B" w:rsidRPr="00D01900" w:rsidRDefault="00316B6B" w:rsidP="00316B6B">
            <w:pPr>
              <w:tabs>
                <w:tab w:val="left" w:pos="6915"/>
              </w:tabs>
            </w:pPr>
            <w:r>
              <w:tab/>
            </w:r>
          </w:p>
          <w:p w:rsidR="00413262" w:rsidRDefault="00316B6B" w:rsidP="00413262">
            <w:pPr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>
                  <wp:extent cx="1828800" cy="1958249"/>
                  <wp:effectExtent l="19050" t="0" r="0" b="0"/>
                  <wp:docPr id="55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0120" cy="19596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13262" w:rsidRDefault="00413262" w:rsidP="00413262">
            <w:pPr>
              <w:jc w:val="center"/>
              <w:rPr>
                <w:b/>
              </w:rPr>
            </w:pPr>
          </w:p>
          <w:p w:rsidR="00413262" w:rsidRDefault="00413262" w:rsidP="00413262">
            <w:pPr>
              <w:jc w:val="center"/>
              <w:rPr>
                <w:b/>
              </w:rPr>
            </w:pPr>
            <w:r w:rsidRPr="003C76DB">
              <w:rPr>
                <w:b/>
              </w:rPr>
              <w:lastRenderedPageBreak/>
              <w:t>5.5 Éclaircir</w:t>
            </w:r>
          </w:p>
          <w:p w:rsidR="00413262" w:rsidRDefault="00413262" w:rsidP="00413262">
            <w:pPr>
              <w:jc w:val="center"/>
              <w:rPr>
                <w:b/>
              </w:rPr>
            </w:pPr>
          </w:p>
          <w:p w:rsidR="00413262" w:rsidRDefault="00413262" w:rsidP="00413262">
            <w:r>
              <w:t>Transpose les pixels plus clairs de l'image B à l'image A.</w:t>
            </w:r>
          </w:p>
          <w:p w:rsidR="00413262" w:rsidRDefault="00413262" w:rsidP="00413262"/>
          <w:p w:rsidR="00413262" w:rsidRPr="007D1FA5" w:rsidRDefault="00413262" w:rsidP="00413262"/>
          <w:p w:rsidR="00413262" w:rsidRDefault="00413262" w:rsidP="00413262">
            <w:pPr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1841340" cy="1971675"/>
                  <wp:effectExtent l="19050" t="0" r="6510" b="0"/>
                  <wp:docPr id="57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2668" cy="19730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13262" w:rsidRPr="003C76DB" w:rsidRDefault="00413262" w:rsidP="00413262">
            <w:pPr>
              <w:jc w:val="center"/>
              <w:rPr>
                <w:b/>
              </w:rPr>
            </w:pPr>
          </w:p>
          <w:p w:rsidR="00413262" w:rsidRPr="003C76DB" w:rsidRDefault="00413262" w:rsidP="00413262">
            <w:pPr>
              <w:jc w:val="center"/>
              <w:rPr>
                <w:b/>
              </w:rPr>
            </w:pPr>
          </w:p>
          <w:p w:rsidR="00413262" w:rsidRDefault="00413262" w:rsidP="00413262">
            <w:pPr>
              <w:jc w:val="center"/>
              <w:rPr>
                <w:b/>
              </w:rPr>
            </w:pPr>
            <w:r w:rsidRPr="003C76DB">
              <w:rPr>
                <w:b/>
              </w:rPr>
              <w:t>5.7 Produit</w:t>
            </w:r>
            <w:r w:rsidRPr="00BB4B69">
              <w:rPr>
                <w:b/>
              </w:rPr>
              <w:t xml:space="preserve"> </w:t>
            </w:r>
          </w:p>
          <w:p w:rsidR="00413262" w:rsidRDefault="00413262" w:rsidP="00413262">
            <w:pPr>
              <w:jc w:val="center"/>
              <w:rPr>
                <w:b/>
              </w:rPr>
            </w:pPr>
          </w:p>
          <w:p w:rsidR="00413262" w:rsidRDefault="00413262" w:rsidP="00413262">
            <w:r>
              <w:t>Multiplie l'image A à l'image B divisé par 255.</w:t>
            </w:r>
          </w:p>
          <w:p w:rsidR="00413262" w:rsidRDefault="00413262" w:rsidP="00413262"/>
          <w:p w:rsidR="00413262" w:rsidRPr="0083465F" w:rsidRDefault="00413262" w:rsidP="00413262"/>
          <w:p w:rsidR="00413262" w:rsidRDefault="00413262" w:rsidP="00413262">
            <w:pPr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1847850" cy="1978647"/>
                  <wp:effectExtent l="19050" t="0" r="0" b="0"/>
                  <wp:docPr id="59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9184" cy="1980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C1646">
              <w:rPr>
                <w:b/>
              </w:rPr>
              <w:t xml:space="preserve"> </w:t>
            </w:r>
          </w:p>
          <w:p w:rsidR="00316B6B" w:rsidRDefault="00316B6B" w:rsidP="00316B6B">
            <w:pPr>
              <w:jc w:val="center"/>
              <w:rPr>
                <w:b/>
              </w:rPr>
            </w:pPr>
          </w:p>
          <w:p w:rsidR="00247F5F" w:rsidRDefault="00247F5F" w:rsidP="00247F5F">
            <w:pPr>
              <w:jc w:val="center"/>
              <w:rPr>
                <w:b/>
              </w:rPr>
            </w:pPr>
          </w:p>
          <w:p w:rsidR="00413262" w:rsidRDefault="00413262" w:rsidP="00413262">
            <w:pPr>
              <w:jc w:val="center"/>
              <w:rPr>
                <w:b/>
              </w:rPr>
            </w:pPr>
            <w:r w:rsidRPr="003C76DB">
              <w:rPr>
                <w:b/>
              </w:rPr>
              <w:t>5.9 Densité linéaire +</w:t>
            </w:r>
          </w:p>
          <w:p w:rsidR="00413262" w:rsidRDefault="00413262" w:rsidP="00413262">
            <w:pPr>
              <w:jc w:val="center"/>
              <w:rPr>
                <w:b/>
              </w:rPr>
            </w:pPr>
          </w:p>
          <w:p w:rsidR="00413262" w:rsidRDefault="00002D26" w:rsidP="00002D26">
            <w:r>
              <w:t xml:space="preserve">Soustrait l'image </w:t>
            </w:r>
            <w:r w:rsidR="009A259A">
              <w:t>B</w:t>
            </w:r>
            <w:r>
              <w:t xml:space="preserve"> par l'inverse de l'image A.</w:t>
            </w:r>
          </w:p>
          <w:p w:rsidR="00334341" w:rsidRPr="00002D26" w:rsidRDefault="00334341" w:rsidP="00002D26"/>
          <w:p w:rsidR="00413262" w:rsidRDefault="00413262" w:rsidP="00413262">
            <w:pPr>
              <w:jc w:val="center"/>
              <w:rPr>
                <w:b/>
              </w:rPr>
            </w:pPr>
          </w:p>
          <w:p w:rsidR="00413262" w:rsidRPr="003C76DB" w:rsidRDefault="00413262" w:rsidP="00413262">
            <w:pPr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1847529" cy="1978303"/>
                  <wp:effectExtent l="19050" t="0" r="321" b="0"/>
                  <wp:docPr id="61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0963" cy="19819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47F5F" w:rsidRDefault="00247F5F" w:rsidP="003C76DB">
            <w:pPr>
              <w:tabs>
                <w:tab w:val="left" w:pos="2562"/>
              </w:tabs>
              <w:jc w:val="center"/>
            </w:pPr>
          </w:p>
        </w:tc>
        <w:tc>
          <w:tcPr>
            <w:tcW w:w="5670" w:type="dxa"/>
          </w:tcPr>
          <w:p w:rsidR="00247F5F" w:rsidRDefault="00247F5F" w:rsidP="00247F5F">
            <w:pPr>
              <w:jc w:val="center"/>
              <w:rPr>
                <w:b/>
              </w:rPr>
            </w:pPr>
            <w:r w:rsidRPr="003C76DB">
              <w:rPr>
                <w:b/>
              </w:rPr>
              <w:lastRenderedPageBreak/>
              <w:t>5.2 Alpha</w:t>
            </w:r>
          </w:p>
          <w:p w:rsidR="00316B6B" w:rsidRDefault="00316B6B" w:rsidP="00247F5F">
            <w:pPr>
              <w:jc w:val="center"/>
              <w:rPr>
                <w:b/>
              </w:rPr>
            </w:pPr>
          </w:p>
          <w:p w:rsidR="00247F5F" w:rsidRDefault="00247F5F" w:rsidP="00247F5F">
            <w:r>
              <w:t>Incruste l'image B selon sa couche Alpha (sa transparence) sur l'image A.</w:t>
            </w:r>
          </w:p>
          <w:p w:rsidR="00247F5F" w:rsidRDefault="00247F5F" w:rsidP="00247F5F"/>
          <w:p w:rsidR="00247F5F" w:rsidRDefault="00247F5F" w:rsidP="003C76DB">
            <w:pPr>
              <w:tabs>
                <w:tab w:val="left" w:pos="2562"/>
              </w:tabs>
              <w:jc w:val="center"/>
            </w:pPr>
            <w:r>
              <w:rPr>
                <w:b/>
                <w:noProof/>
              </w:rPr>
              <w:drawing>
                <wp:inline distT="0" distB="0" distL="0" distR="0">
                  <wp:extent cx="1828800" cy="1958249"/>
                  <wp:effectExtent l="19050" t="0" r="0" b="0"/>
                  <wp:docPr id="52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0914" cy="19605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13262" w:rsidRDefault="00413262" w:rsidP="003C76DB">
            <w:pPr>
              <w:tabs>
                <w:tab w:val="left" w:pos="2562"/>
              </w:tabs>
              <w:jc w:val="center"/>
            </w:pPr>
          </w:p>
          <w:p w:rsidR="00413262" w:rsidRDefault="00413262" w:rsidP="003C76DB">
            <w:pPr>
              <w:tabs>
                <w:tab w:val="left" w:pos="2562"/>
              </w:tabs>
              <w:jc w:val="center"/>
            </w:pPr>
          </w:p>
          <w:p w:rsidR="00413262" w:rsidRDefault="00413262" w:rsidP="00413262">
            <w:pPr>
              <w:jc w:val="center"/>
              <w:rPr>
                <w:b/>
              </w:rPr>
            </w:pPr>
            <w:r w:rsidRPr="003C76DB">
              <w:rPr>
                <w:b/>
              </w:rPr>
              <w:t>5.4 Soustraction</w:t>
            </w:r>
          </w:p>
          <w:p w:rsidR="00413262" w:rsidRDefault="00413262" w:rsidP="00413262">
            <w:pPr>
              <w:jc w:val="center"/>
              <w:rPr>
                <w:b/>
              </w:rPr>
            </w:pPr>
          </w:p>
          <w:p w:rsidR="00413262" w:rsidRDefault="00413262" w:rsidP="00413262">
            <w:r>
              <w:t>Soustrait les valeurs RVB de l'image B à l'image A.</w:t>
            </w:r>
          </w:p>
          <w:p w:rsidR="00413262" w:rsidRDefault="00413262" w:rsidP="00413262"/>
          <w:p w:rsidR="00413262" w:rsidRPr="00094EF2" w:rsidRDefault="00413262" w:rsidP="00413262"/>
          <w:p w:rsidR="00413262" w:rsidRDefault="00413262" w:rsidP="00413262">
            <w:pPr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1838325" cy="1968448"/>
                  <wp:effectExtent l="19050" t="0" r="0" b="0"/>
                  <wp:docPr id="56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2739" cy="1973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13262" w:rsidRDefault="00413262" w:rsidP="00413262">
            <w:pPr>
              <w:jc w:val="center"/>
              <w:rPr>
                <w:b/>
              </w:rPr>
            </w:pPr>
          </w:p>
          <w:p w:rsidR="00413262" w:rsidRDefault="00413262" w:rsidP="00413262">
            <w:pPr>
              <w:jc w:val="center"/>
              <w:rPr>
                <w:b/>
              </w:rPr>
            </w:pPr>
            <w:r w:rsidRPr="003C76DB">
              <w:rPr>
                <w:b/>
              </w:rPr>
              <w:lastRenderedPageBreak/>
              <w:t>5.6 Obscurcir</w:t>
            </w:r>
            <w:r w:rsidRPr="00A31A04">
              <w:rPr>
                <w:b/>
              </w:rPr>
              <w:t xml:space="preserve"> </w:t>
            </w:r>
          </w:p>
          <w:p w:rsidR="00413262" w:rsidRDefault="00413262" w:rsidP="00413262">
            <w:pPr>
              <w:jc w:val="center"/>
              <w:rPr>
                <w:b/>
              </w:rPr>
            </w:pPr>
          </w:p>
          <w:p w:rsidR="00413262" w:rsidRDefault="00413262" w:rsidP="00413262">
            <w:r>
              <w:t>Transpose les pixels plus sombres de l'image B à l'image A.</w:t>
            </w:r>
          </w:p>
          <w:p w:rsidR="00413262" w:rsidRDefault="00413262" w:rsidP="00413262"/>
          <w:p w:rsidR="00413262" w:rsidRPr="00A31A04" w:rsidRDefault="00413262" w:rsidP="00413262"/>
          <w:p w:rsidR="00413262" w:rsidRDefault="00413262" w:rsidP="00413262">
            <w:pPr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1837615" cy="1967687"/>
                  <wp:effectExtent l="19050" t="0" r="0" b="0"/>
                  <wp:docPr id="5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1103" cy="19714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B4B69">
              <w:rPr>
                <w:b/>
              </w:rPr>
              <w:t xml:space="preserve"> </w:t>
            </w:r>
          </w:p>
          <w:p w:rsidR="00413262" w:rsidRDefault="00413262" w:rsidP="00413262">
            <w:pPr>
              <w:jc w:val="center"/>
              <w:rPr>
                <w:b/>
              </w:rPr>
            </w:pPr>
          </w:p>
          <w:p w:rsidR="00413262" w:rsidRPr="003C76DB" w:rsidRDefault="00413262" w:rsidP="00413262">
            <w:pPr>
              <w:jc w:val="center"/>
              <w:rPr>
                <w:b/>
              </w:rPr>
            </w:pPr>
          </w:p>
          <w:p w:rsidR="00413262" w:rsidRDefault="00413262" w:rsidP="00413262">
            <w:pPr>
              <w:jc w:val="center"/>
              <w:rPr>
                <w:b/>
              </w:rPr>
            </w:pPr>
            <w:r w:rsidRPr="003C76DB">
              <w:rPr>
                <w:b/>
              </w:rPr>
              <w:t>5.8 Lumière</w:t>
            </w:r>
          </w:p>
          <w:p w:rsidR="00413262" w:rsidRDefault="00413262" w:rsidP="00413262">
            <w:pPr>
              <w:jc w:val="center"/>
              <w:rPr>
                <w:b/>
              </w:rPr>
            </w:pPr>
          </w:p>
          <w:p w:rsidR="00413262" w:rsidRPr="00E3639E" w:rsidRDefault="00E3639E" w:rsidP="00E3639E">
            <w:r>
              <w:t xml:space="preserve">Soustrait 255 </w:t>
            </w:r>
            <w:r w:rsidR="005F0201">
              <w:t>à</w:t>
            </w:r>
            <w:r>
              <w:t xml:space="preserve"> l'image A multipliée par l'image B</w:t>
            </w:r>
            <w:r w:rsidR="00411B8A">
              <w:t>.</w:t>
            </w:r>
          </w:p>
          <w:p w:rsidR="00413262" w:rsidRDefault="00413262" w:rsidP="00413262">
            <w:pPr>
              <w:jc w:val="center"/>
              <w:rPr>
                <w:b/>
              </w:rPr>
            </w:pPr>
          </w:p>
          <w:p w:rsidR="00413262" w:rsidRDefault="00413262" w:rsidP="00413262">
            <w:pPr>
              <w:jc w:val="center"/>
              <w:rPr>
                <w:b/>
              </w:rPr>
            </w:pPr>
          </w:p>
          <w:p w:rsidR="00413262" w:rsidRPr="003C76DB" w:rsidRDefault="00A7578F" w:rsidP="00413262">
            <w:pPr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1847850" cy="1980203"/>
                  <wp:effectExtent l="19050" t="0" r="0" b="0"/>
                  <wp:docPr id="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9802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47F5F" w:rsidRDefault="00247F5F" w:rsidP="003C76DB">
            <w:pPr>
              <w:tabs>
                <w:tab w:val="left" w:pos="2562"/>
              </w:tabs>
              <w:jc w:val="center"/>
            </w:pPr>
          </w:p>
        </w:tc>
      </w:tr>
    </w:tbl>
    <w:p w:rsidR="00AC3C39" w:rsidRDefault="00AC3C39" w:rsidP="003C76DB">
      <w:pPr>
        <w:tabs>
          <w:tab w:val="left" w:pos="2562"/>
        </w:tabs>
        <w:jc w:val="center"/>
      </w:pPr>
    </w:p>
    <w:p w:rsidR="005C1646" w:rsidRDefault="005C1646">
      <w:pPr>
        <w:rPr>
          <w:b/>
        </w:rPr>
      </w:pPr>
    </w:p>
    <w:sectPr w:rsidR="005C1646" w:rsidSect="00AC3C39">
      <w:pgSz w:w="11906" w:h="16838"/>
      <w:pgMar w:top="851" w:right="1418" w:bottom="284" w:left="1418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16258" w:rsidRDefault="00516258" w:rsidP="004C7580">
      <w:pPr>
        <w:spacing w:after="0" w:line="240" w:lineRule="auto"/>
      </w:pPr>
      <w:r>
        <w:separator/>
      </w:r>
    </w:p>
  </w:endnote>
  <w:endnote w:type="continuationSeparator" w:id="1">
    <w:p w:rsidR="00516258" w:rsidRDefault="00516258" w:rsidP="004C75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16258" w:rsidRDefault="00516258" w:rsidP="004C7580">
      <w:pPr>
        <w:spacing w:after="0" w:line="240" w:lineRule="auto"/>
      </w:pPr>
      <w:r>
        <w:separator/>
      </w:r>
    </w:p>
  </w:footnote>
  <w:footnote w:type="continuationSeparator" w:id="1">
    <w:p w:rsidR="00516258" w:rsidRDefault="00516258" w:rsidP="004C758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790F94"/>
    <w:rsid w:val="00002D26"/>
    <w:rsid w:val="00005CE7"/>
    <w:rsid w:val="00014CFA"/>
    <w:rsid w:val="00033344"/>
    <w:rsid w:val="0005001C"/>
    <w:rsid w:val="00061B78"/>
    <w:rsid w:val="0009363A"/>
    <w:rsid w:val="00094EF2"/>
    <w:rsid w:val="000C2D61"/>
    <w:rsid w:val="000C5F4D"/>
    <w:rsid w:val="000D511F"/>
    <w:rsid w:val="000F5DE8"/>
    <w:rsid w:val="00122150"/>
    <w:rsid w:val="001441E1"/>
    <w:rsid w:val="001A139C"/>
    <w:rsid w:val="001A3C86"/>
    <w:rsid w:val="001C59A7"/>
    <w:rsid w:val="00214A7C"/>
    <w:rsid w:val="0023677F"/>
    <w:rsid w:val="00247F5F"/>
    <w:rsid w:val="00250144"/>
    <w:rsid w:val="00255C73"/>
    <w:rsid w:val="00270554"/>
    <w:rsid w:val="00291CC4"/>
    <w:rsid w:val="002A1671"/>
    <w:rsid w:val="002A5A5B"/>
    <w:rsid w:val="002B605A"/>
    <w:rsid w:val="002E0E1A"/>
    <w:rsid w:val="002E3CF3"/>
    <w:rsid w:val="002E599B"/>
    <w:rsid w:val="0030040C"/>
    <w:rsid w:val="00314F28"/>
    <w:rsid w:val="00316B6B"/>
    <w:rsid w:val="00330611"/>
    <w:rsid w:val="00334341"/>
    <w:rsid w:val="00354CB8"/>
    <w:rsid w:val="00377FBF"/>
    <w:rsid w:val="003900DC"/>
    <w:rsid w:val="00394C51"/>
    <w:rsid w:val="00396C2D"/>
    <w:rsid w:val="003C76DB"/>
    <w:rsid w:val="004071A6"/>
    <w:rsid w:val="00410BE5"/>
    <w:rsid w:val="00411B8A"/>
    <w:rsid w:val="00413262"/>
    <w:rsid w:val="00416342"/>
    <w:rsid w:val="004214B9"/>
    <w:rsid w:val="00465C72"/>
    <w:rsid w:val="00470A85"/>
    <w:rsid w:val="00483C18"/>
    <w:rsid w:val="00487B28"/>
    <w:rsid w:val="004958E6"/>
    <w:rsid w:val="004C7580"/>
    <w:rsid w:val="004C7E6C"/>
    <w:rsid w:val="00516258"/>
    <w:rsid w:val="00525B57"/>
    <w:rsid w:val="005B50B5"/>
    <w:rsid w:val="005C1646"/>
    <w:rsid w:val="005F0201"/>
    <w:rsid w:val="00632E6A"/>
    <w:rsid w:val="00657690"/>
    <w:rsid w:val="00687A69"/>
    <w:rsid w:val="006D3709"/>
    <w:rsid w:val="006F404F"/>
    <w:rsid w:val="007026B6"/>
    <w:rsid w:val="00711105"/>
    <w:rsid w:val="00722B19"/>
    <w:rsid w:val="00736326"/>
    <w:rsid w:val="00790F94"/>
    <w:rsid w:val="007B0707"/>
    <w:rsid w:val="007D1FA5"/>
    <w:rsid w:val="007F3AE2"/>
    <w:rsid w:val="00812177"/>
    <w:rsid w:val="00823A44"/>
    <w:rsid w:val="0083465F"/>
    <w:rsid w:val="008401D7"/>
    <w:rsid w:val="00856C9F"/>
    <w:rsid w:val="00861FF6"/>
    <w:rsid w:val="00870B0F"/>
    <w:rsid w:val="00880A14"/>
    <w:rsid w:val="0088752C"/>
    <w:rsid w:val="008930B4"/>
    <w:rsid w:val="008B26FE"/>
    <w:rsid w:val="009259DB"/>
    <w:rsid w:val="0093007A"/>
    <w:rsid w:val="00961BE8"/>
    <w:rsid w:val="00962E6B"/>
    <w:rsid w:val="00966191"/>
    <w:rsid w:val="00986896"/>
    <w:rsid w:val="009A259A"/>
    <w:rsid w:val="009B6303"/>
    <w:rsid w:val="009C293C"/>
    <w:rsid w:val="009D0A50"/>
    <w:rsid w:val="009E5AB6"/>
    <w:rsid w:val="00A03F5D"/>
    <w:rsid w:val="00A14016"/>
    <w:rsid w:val="00A31A04"/>
    <w:rsid w:val="00A7578F"/>
    <w:rsid w:val="00A9196E"/>
    <w:rsid w:val="00AC3C39"/>
    <w:rsid w:val="00AD127F"/>
    <w:rsid w:val="00AE0433"/>
    <w:rsid w:val="00AF269E"/>
    <w:rsid w:val="00AF638A"/>
    <w:rsid w:val="00B3224F"/>
    <w:rsid w:val="00B40C24"/>
    <w:rsid w:val="00B664BE"/>
    <w:rsid w:val="00B93236"/>
    <w:rsid w:val="00BB4B69"/>
    <w:rsid w:val="00BD2BD5"/>
    <w:rsid w:val="00C16DBD"/>
    <w:rsid w:val="00C175A0"/>
    <w:rsid w:val="00C2113C"/>
    <w:rsid w:val="00C2676B"/>
    <w:rsid w:val="00C300C0"/>
    <w:rsid w:val="00C32FB1"/>
    <w:rsid w:val="00C53410"/>
    <w:rsid w:val="00C66324"/>
    <w:rsid w:val="00C844E5"/>
    <w:rsid w:val="00C860C8"/>
    <w:rsid w:val="00C972CD"/>
    <w:rsid w:val="00CC4EFA"/>
    <w:rsid w:val="00CD76CB"/>
    <w:rsid w:val="00D01900"/>
    <w:rsid w:val="00D25468"/>
    <w:rsid w:val="00D41652"/>
    <w:rsid w:val="00D41F3B"/>
    <w:rsid w:val="00D61790"/>
    <w:rsid w:val="00D82513"/>
    <w:rsid w:val="00DB1139"/>
    <w:rsid w:val="00DD2178"/>
    <w:rsid w:val="00DE1493"/>
    <w:rsid w:val="00DF254F"/>
    <w:rsid w:val="00E049B8"/>
    <w:rsid w:val="00E10440"/>
    <w:rsid w:val="00E1581C"/>
    <w:rsid w:val="00E20BB0"/>
    <w:rsid w:val="00E3639E"/>
    <w:rsid w:val="00E37170"/>
    <w:rsid w:val="00ED2191"/>
    <w:rsid w:val="00ED7BDF"/>
    <w:rsid w:val="00EE069D"/>
    <w:rsid w:val="00EE5C13"/>
    <w:rsid w:val="00EF1BD9"/>
    <w:rsid w:val="00F05810"/>
    <w:rsid w:val="00F100A1"/>
    <w:rsid w:val="00F162AE"/>
    <w:rsid w:val="00F17451"/>
    <w:rsid w:val="00F26CEE"/>
    <w:rsid w:val="00F400CA"/>
    <w:rsid w:val="00F675CC"/>
    <w:rsid w:val="00F93F1F"/>
    <w:rsid w:val="00F95D68"/>
    <w:rsid w:val="00FA6FD3"/>
    <w:rsid w:val="00FD312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  <o:rules v:ext="edit">
        <o:r id="V:Rule21" type="connector" idref="#_x0000_s1048"/>
        <o:r id="V:Rule22" type="connector" idref="#_x0000_s1036"/>
        <o:r id="V:Rule23" type="connector" idref="#_x0000_s1049"/>
        <o:r id="V:Rule24" type="connector" idref="#_x0000_s1045"/>
        <o:r id="V:Rule25" type="connector" idref="#_x0000_s1044"/>
        <o:r id="V:Rule26" type="connector" idref="#_x0000_s1030"/>
        <o:r id="V:Rule27" type="connector" idref="#_x0000_s1031"/>
        <o:r id="V:Rule28" type="connector" idref="#_x0000_s1043"/>
        <o:r id="V:Rule29" type="connector" idref="#_x0000_s1034"/>
        <o:r id="V:Rule30" type="connector" idref="#_x0000_s1038"/>
        <o:r id="V:Rule31" type="connector" idref="#_x0000_s1037"/>
        <o:r id="V:Rule32" type="connector" idref="#_x0000_s1041"/>
        <o:r id="V:Rule33" type="connector" idref="#_x0000_s1042"/>
        <o:r id="V:Rule34" type="connector" idref="#_x0000_s1033"/>
        <o:r id="V:Rule35" type="connector" idref="#_x0000_s1040"/>
        <o:r id="V:Rule36" type="connector" idref="#_x0000_s1039"/>
        <o:r id="V:Rule37" type="connector" idref="#_x0000_s1046"/>
        <o:r id="V:Rule38" type="connector" idref="#_x0000_s1047"/>
        <o:r id="V:Rule39" type="connector" idref="#_x0000_s1050"/>
        <o:r id="V:Rule40" type="connector" idref="#_x0000_s1035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94C51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410BE5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B664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664BE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semiHidden/>
    <w:unhideWhenUsed/>
    <w:rsid w:val="004C758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4C7580"/>
  </w:style>
  <w:style w:type="paragraph" w:styleId="Pieddepage">
    <w:name w:val="footer"/>
    <w:basedOn w:val="Normal"/>
    <w:link w:val="PieddepageCar"/>
    <w:uiPriority w:val="99"/>
    <w:semiHidden/>
    <w:unhideWhenUsed/>
    <w:rsid w:val="004C758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4C758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1E27B0-249C-4BCB-9BCE-294593975A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</TotalTime>
  <Pages>11</Pages>
  <Words>1070</Words>
  <Characters>5886</Characters>
  <Application>Microsoft Office Word</Application>
  <DocSecurity>0</DocSecurity>
  <Lines>49</Lines>
  <Paragraphs>13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Cesar</dc:creator>
  <cp:keywords/>
  <dc:description/>
  <cp:lastModifiedBy>Cesar</cp:lastModifiedBy>
  <cp:revision>150</cp:revision>
  <dcterms:created xsi:type="dcterms:W3CDTF">2015-07-23T14:26:00Z</dcterms:created>
  <dcterms:modified xsi:type="dcterms:W3CDTF">2015-07-27T16:53:00Z</dcterms:modified>
</cp:coreProperties>
</file>